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7" w:type="dxa"/>
        <w:tblBorders>
          <w:bottom w:val="single" w:sz="4" w:space="0" w:color="auto"/>
        </w:tblBorders>
        <w:tblLayout w:type="fixed"/>
        <w:tblLook w:val="04A0" w:firstRow="1" w:lastRow="0" w:firstColumn="1" w:lastColumn="0" w:noHBand="0" w:noVBand="1"/>
      </w:tblPr>
      <w:tblGrid>
        <w:gridCol w:w="7835"/>
        <w:gridCol w:w="3462"/>
      </w:tblGrid>
      <w:tr w:rsidR="00DA5A3C" w:rsidTr="00DA5A3C">
        <w:trPr>
          <w:trHeight w:val="1189"/>
        </w:trPr>
        <w:tc>
          <w:tcPr>
            <w:tcW w:w="7835" w:type="dxa"/>
            <w:shd w:val="clear" w:color="auto" w:fill="auto"/>
          </w:tcPr>
          <w:p w:rsidR="001B6D78" w:rsidRDefault="00430D10" w:rsidP="00347F49">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8pt;height:48pt;visibility:visible;mso-wrap-style:square">
                  <v:imagedata r:id="rId8" o:title=""/>
                </v:shape>
              </w:pict>
            </w:r>
          </w:p>
        </w:tc>
        <w:tc>
          <w:tcPr>
            <w:tcW w:w="3462" w:type="dxa"/>
            <w:shd w:val="clear" w:color="auto" w:fill="auto"/>
          </w:tcPr>
          <w:p w:rsidR="001B6D78" w:rsidRPr="00DA5A3C" w:rsidRDefault="001B6D78" w:rsidP="00347F49">
            <w:pPr>
              <w:rPr>
                <w:sz w:val="24"/>
                <w:szCs w:val="24"/>
              </w:rPr>
            </w:pPr>
          </w:p>
          <w:p w:rsidR="001B6D78" w:rsidRPr="00DA5A3C" w:rsidRDefault="001B6D78" w:rsidP="00347F49">
            <w:pPr>
              <w:rPr>
                <w:sz w:val="16"/>
                <w:szCs w:val="16"/>
              </w:rPr>
            </w:pPr>
          </w:p>
          <w:p w:rsidR="001B6D78" w:rsidRPr="00DA5A3C" w:rsidRDefault="001B6D78" w:rsidP="00DA5A3C">
            <w:pPr>
              <w:jc w:val="right"/>
              <w:rPr>
                <w:rFonts w:ascii="Arial Black" w:hAnsi="Arial Black"/>
                <w:b/>
                <w:i/>
                <w:color w:val="CC0066"/>
                <w:sz w:val="40"/>
                <w:szCs w:val="40"/>
              </w:rPr>
            </w:pPr>
            <w:r w:rsidRPr="00DA5A3C">
              <w:rPr>
                <w:rFonts w:ascii="Arial Black" w:hAnsi="Arial Black"/>
                <w:b/>
                <w:i/>
                <w:color w:val="CC0066"/>
                <w:sz w:val="40"/>
                <w:szCs w:val="40"/>
              </w:rPr>
              <w:t>Local 3396</w:t>
            </w:r>
          </w:p>
        </w:tc>
      </w:tr>
    </w:tbl>
    <w:p w:rsidR="00EF13DE" w:rsidRPr="001B6D78" w:rsidRDefault="005C56AF" w:rsidP="001B6D78">
      <w:pPr>
        <w:rPr>
          <w:rFonts w:ascii="Arial" w:hAnsi="Arial" w:cs="Arial"/>
          <w:i/>
          <w:color w:val="auto"/>
          <w:sz w:val="28"/>
          <w:szCs w:val="28"/>
        </w:rPr>
      </w:pPr>
      <w:r>
        <w:rPr>
          <w:rFonts w:ascii="Arial" w:hAnsi="Arial" w:cs="Arial"/>
          <w:i/>
          <w:sz w:val="28"/>
          <w:szCs w:val="28"/>
        </w:rPr>
        <w:t xml:space="preserve">   </w:t>
      </w:r>
      <w:r w:rsidR="001B6D78">
        <w:rPr>
          <w:rFonts w:ascii="Arial" w:hAnsi="Arial" w:cs="Arial"/>
          <w:i/>
          <w:sz w:val="28"/>
          <w:szCs w:val="28"/>
        </w:rPr>
        <w:t xml:space="preserve">   </w:t>
      </w:r>
      <w:r w:rsidR="001B6D78" w:rsidRPr="001B6D78">
        <w:rPr>
          <w:rFonts w:ascii="Arial" w:hAnsi="Arial" w:cs="Arial"/>
          <w:i/>
          <w:color w:val="auto"/>
          <w:sz w:val="28"/>
          <w:szCs w:val="28"/>
        </w:rPr>
        <w:t>Hamilton Wentworth Catholic District School Board Education Support Workers</w:t>
      </w:r>
    </w:p>
    <w:p w:rsidR="00D03A45" w:rsidRDefault="00430D10" w:rsidP="001B6D78">
      <w:pPr>
        <w:rPr>
          <w:rFonts w:ascii="Arial" w:hAnsi="Arial" w:cs="Arial"/>
          <w:color w:val="auto"/>
          <w:lang w:val="en-CA"/>
        </w:rPr>
      </w:pPr>
      <w:r>
        <w:rPr>
          <w:color w:val="auto"/>
          <w:kern w:val="0"/>
          <w:sz w:val="24"/>
          <w:szCs w:val="24"/>
        </w:rPr>
        <w:pict>
          <v:shapetype id="_x0000_t202" coordsize="21600,21600" o:spt="202" path="m,l,21600r21600,l21600,xe">
            <v:stroke joinstyle="miter"/>
            <v:path gradientshapeok="t" o:connecttype="rect"/>
          </v:shapetype>
          <v:shape id="_x0000_s1027" type="#_x0000_t202" style="position:absolute;margin-left:87pt;margin-top:1.85pt;width:148.5pt;height:118.45pt;z-index:251656192;mso-wrap-distance-left:2.88pt;mso-wrap-distance-top:2.88pt;mso-wrap-distance-right:2.88pt;mso-wrap-distance-bottom:2.88pt" stroked="f" strokecolor="red" strokeweight="0" insetpen="t">
            <v:fill color2="red"/>
            <v:stroke>
              <o:left v:ext="view" color="red"/>
              <o:top v:ext="view" color="red"/>
              <o:right v:ext="view" color="red"/>
              <o:bottom v:ext="view" color="red"/>
              <o:column v:ext="view" color="red" weight="0"/>
            </v:stroke>
            <v:shadow color="#fcc"/>
            <v:textbox style="mso-next-textbox:#_x0000_s1027;mso-column-margin:5.7pt;mso-rotate-with-shape:t" inset="2.85pt,2.85pt,2.85pt,2.85pt">
              <w:txbxContent>
                <w:p w:rsidR="00AA556E" w:rsidRPr="0036278C" w:rsidRDefault="00AA556E">
                  <w:pPr>
                    <w:widowControl w:val="0"/>
                    <w:rPr>
                      <w:rFonts w:ascii="Arial" w:hAnsi="Arial" w:cs="Arial"/>
                      <w:b/>
                      <w:bCs/>
                      <w:color w:val="000000"/>
                      <w:sz w:val="18"/>
                      <w:szCs w:val="18"/>
                      <w:lang w:val="en-CA"/>
                    </w:rPr>
                  </w:pPr>
                  <w:r w:rsidRPr="0036278C">
                    <w:rPr>
                      <w:rFonts w:ascii="Arial" w:hAnsi="Arial" w:cs="Arial"/>
                      <w:b/>
                      <w:bCs/>
                      <w:color w:val="000000"/>
                      <w:sz w:val="18"/>
                      <w:szCs w:val="18"/>
                      <w:lang w:val="en-CA"/>
                    </w:rPr>
                    <w:t>Contact Us At:</w:t>
                  </w:r>
                </w:p>
                <w:p w:rsidR="00AA556E" w:rsidRPr="0036278C" w:rsidRDefault="00B75EE0">
                  <w:pPr>
                    <w:widowControl w:val="0"/>
                    <w:rPr>
                      <w:rFonts w:ascii="Arial" w:hAnsi="Arial" w:cs="Arial"/>
                      <w:b/>
                      <w:bCs/>
                      <w:color w:val="000000"/>
                      <w:sz w:val="18"/>
                      <w:szCs w:val="18"/>
                      <w:lang w:val="en-CA"/>
                    </w:rPr>
                  </w:pPr>
                  <w:r>
                    <w:rPr>
                      <w:rFonts w:ascii="Arial" w:hAnsi="Arial" w:cs="Arial"/>
                      <w:b/>
                      <w:bCs/>
                      <w:color w:val="000000"/>
                      <w:sz w:val="18"/>
                      <w:szCs w:val="18"/>
                      <w:lang w:val="en-CA"/>
                    </w:rPr>
                    <w:t>207-</w:t>
                  </w:r>
                  <w:r w:rsidR="00AA556E" w:rsidRPr="0036278C">
                    <w:rPr>
                      <w:rFonts w:ascii="Arial" w:hAnsi="Arial" w:cs="Arial"/>
                      <w:b/>
                      <w:bCs/>
                      <w:color w:val="000000"/>
                      <w:sz w:val="18"/>
                      <w:szCs w:val="18"/>
                      <w:lang w:val="en-CA"/>
                    </w:rPr>
                    <w:t xml:space="preserve"> 1130 Barton Street </w:t>
                  </w:r>
                  <w:r w:rsidR="001F63B8" w:rsidRPr="0036278C">
                    <w:rPr>
                      <w:rFonts w:ascii="Arial" w:hAnsi="Arial" w:cs="Arial"/>
                      <w:b/>
                      <w:bCs/>
                      <w:color w:val="000000"/>
                      <w:sz w:val="18"/>
                      <w:szCs w:val="18"/>
                      <w:lang w:val="en-CA"/>
                    </w:rPr>
                    <w:t>E</w:t>
                  </w:r>
                </w:p>
                <w:p w:rsidR="00AA556E" w:rsidRPr="0036278C" w:rsidRDefault="00AA556E">
                  <w:pPr>
                    <w:widowControl w:val="0"/>
                    <w:rPr>
                      <w:rFonts w:ascii="Arial" w:hAnsi="Arial" w:cs="Arial"/>
                      <w:b/>
                      <w:bCs/>
                      <w:color w:val="000000"/>
                      <w:sz w:val="18"/>
                      <w:szCs w:val="18"/>
                      <w:lang w:val="en-CA"/>
                    </w:rPr>
                  </w:pPr>
                  <w:r w:rsidRPr="0036278C">
                    <w:rPr>
                      <w:rFonts w:ascii="Arial" w:hAnsi="Arial" w:cs="Arial"/>
                      <w:b/>
                      <w:bCs/>
                      <w:color w:val="000000"/>
                      <w:sz w:val="18"/>
                      <w:szCs w:val="18"/>
                      <w:lang w:val="en-CA"/>
                    </w:rPr>
                    <w:t xml:space="preserve">Hamilton, ON </w:t>
                  </w:r>
                  <w:r w:rsidR="00434F09" w:rsidRPr="0036278C">
                    <w:rPr>
                      <w:rFonts w:ascii="Arial" w:hAnsi="Arial" w:cs="Arial"/>
                      <w:b/>
                      <w:bCs/>
                      <w:color w:val="000000"/>
                      <w:sz w:val="18"/>
                      <w:szCs w:val="18"/>
                      <w:lang w:val="en-CA"/>
                    </w:rPr>
                    <w:t xml:space="preserve"> </w:t>
                  </w:r>
                  <w:r w:rsidRPr="0036278C">
                    <w:rPr>
                      <w:rFonts w:ascii="Arial" w:hAnsi="Arial" w:cs="Arial"/>
                      <w:b/>
                      <w:bCs/>
                      <w:color w:val="000000"/>
                      <w:sz w:val="18"/>
                      <w:szCs w:val="18"/>
                      <w:lang w:val="en-CA"/>
                    </w:rPr>
                    <w:t>L8H 7P9</w:t>
                  </w:r>
                </w:p>
                <w:p w:rsidR="00AA556E" w:rsidRPr="0036278C" w:rsidRDefault="00AA556E">
                  <w:pPr>
                    <w:widowControl w:val="0"/>
                    <w:rPr>
                      <w:rFonts w:ascii="Arial" w:hAnsi="Arial" w:cs="Arial"/>
                      <w:b/>
                      <w:bCs/>
                      <w:color w:val="000000"/>
                      <w:sz w:val="18"/>
                      <w:szCs w:val="18"/>
                      <w:lang w:val="en-CA"/>
                    </w:rPr>
                  </w:pPr>
                  <w:r w:rsidRPr="0036278C">
                    <w:rPr>
                      <w:rFonts w:ascii="Arial" w:hAnsi="Arial" w:cs="Arial"/>
                      <w:b/>
                      <w:bCs/>
                      <w:color w:val="000000"/>
                      <w:sz w:val="18"/>
                      <w:szCs w:val="18"/>
                      <w:lang w:val="en-CA"/>
                    </w:rPr>
                    <w:t>Tel: 905-388-2425</w:t>
                  </w:r>
                </w:p>
                <w:p w:rsidR="00AA556E" w:rsidRPr="0036278C" w:rsidRDefault="00AA556E">
                  <w:pPr>
                    <w:widowControl w:val="0"/>
                    <w:rPr>
                      <w:rFonts w:ascii="Arial" w:hAnsi="Arial" w:cs="Arial"/>
                      <w:b/>
                      <w:bCs/>
                      <w:color w:val="000000"/>
                      <w:sz w:val="18"/>
                      <w:szCs w:val="18"/>
                      <w:lang w:val="en-CA"/>
                    </w:rPr>
                  </w:pPr>
                  <w:r w:rsidRPr="0036278C">
                    <w:rPr>
                      <w:rFonts w:ascii="Arial" w:hAnsi="Arial" w:cs="Arial"/>
                      <w:b/>
                      <w:bCs/>
                      <w:color w:val="000000"/>
                      <w:sz w:val="18"/>
                      <w:szCs w:val="18"/>
                      <w:lang w:val="en-CA"/>
                    </w:rPr>
                    <w:t>Fax: 905-388-2071</w:t>
                  </w:r>
                </w:p>
                <w:p w:rsidR="00AA556E" w:rsidRPr="0036278C" w:rsidRDefault="00AA556E">
                  <w:pPr>
                    <w:widowControl w:val="0"/>
                    <w:rPr>
                      <w:rFonts w:ascii="Arial" w:hAnsi="Arial" w:cs="Arial"/>
                      <w:b/>
                      <w:bCs/>
                      <w:color w:val="000000"/>
                      <w:sz w:val="18"/>
                      <w:szCs w:val="18"/>
                      <w:lang w:val="fr-CA"/>
                    </w:rPr>
                  </w:pPr>
                  <w:r w:rsidRPr="0036278C">
                    <w:rPr>
                      <w:rFonts w:ascii="Arial" w:hAnsi="Arial" w:cs="Arial"/>
                      <w:b/>
                      <w:bCs/>
                      <w:color w:val="000000"/>
                      <w:sz w:val="18"/>
                      <w:szCs w:val="18"/>
                      <w:lang w:val="fr-CA"/>
                    </w:rPr>
                    <w:t xml:space="preserve">E-mail: </w:t>
                  </w:r>
                  <w:hyperlink r:id="rId9" w:history="1">
                    <w:r w:rsidRPr="0036278C">
                      <w:rPr>
                        <w:rStyle w:val="Hyperlink"/>
                        <w:rFonts w:ascii="Arial" w:hAnsi="Arial" w:cs="Arial"/>
                        <w:b/>
                        <w:bCs/>
                        <w:sz w:val="18"/>
                        <w:szCs w:val="18"/>
                        <w:lang w:val="fr-CA"/>
                      </w:rPr>
                      <w:t>cupe3396@cogeco.net</w:t>
                    </w:r>
                  </w:hyperlink>
                </w:p>
                <w:p w:rsidR="00AA556E" w:rsidRPr="0036278C" w:rsidRDefault="00AA556E">
                  <w:pPr>
                    <w:widowControl w:val="0"/>
                    <w:rPr>
                      <w:rFonts w:ascii="Arial" w:hAnsi="Arial" w:cs="Arial"/>
                      <w:b/>
                      <w:bCs/>
                      <w:color w:val="000000"/>
                      <w:sz w:val="18"/>
                      <w:szCs w:val="18"/>
                      <w:lang w:val="en-CA"/>
                    </w:rPr>
                  </w:pPr>
                  <w:r w:rsidRPr="0036278C">
                    <w:rPr>
                      <w:rFonts w:ascii="Arial" w:hAnsi="Arial" w:cs="Arial"/>
                      <w:b/>
                      <w:bCs/>
                      <w:color w:val="000000"/>
                      <w:sz w:val="18"/>
                      <w:szCs w:val="18"/>
                      <w:lang w:val="en-CA"/>
                    </w:rPr>
                    <w:t>Visit Our Web page at:</w:t>
                  </w:r>
                </w:p>
                <w:p w:rsidR="005E3042" w:rsidRDefault="00430D10">
                  <w:pPr>
                    <w:widowControl w:val="0"/>
                    <w:rPr>
                      <w:rStyle w:val="Hyperlink"/>
                      <w:rFonts w:ascii="Arial" w:hAnsi="Arial" w:cs="Arial"/>
                      <w:b/>
                      <w:bCs/>
                      <w:sz w:val="18"/>
                      <w:szCs w:val="18"/>
                      <w:lang w:val="en-CA"/>
                    </w:rPr>
                  </w:pPr>
                  <w:hyperlink r:id="rId10" w:history="1">
                    <w:r w:rsidR="00AA556E" w:rsidRPr="0036278C">
                      <w:rPr>
                        <w:rStyle w:val="Hyperlink"/>
                        <w:rFonts w:ascii="Arial" w:hAnsi="Arial" w:cs="Arial"/>
                        <w:b/>
                        <w:bCs/>
                        <w:sz w:val="18"/>
                        <w:szCs w:val="18"/>
                        <w:lang w:val="en-CA"/>
                      </w:rPr>
                      <w:t>www.3396.cupe.ca</w:t>
                    </w:r>
                  </w:hyperlink>
                </w:p>
                <w:p w:rsidR="005E3042" w:rsidRPr="005E3042" w:rsidRDefault="005E3042">
                  <w:pPr>
                    <w:widowControl w:val="0"/>
                    <w:rPr>
                      <w:rFonts w:ascii="Arial" w:hAnsi="Arial" w:cs="Arial"/>
                      <w:b/>
                      <w:bCs/>
                      <w:color w:val="auto"/>
                      <w:sz w:val="18"/>
                      <w:szCs w:val="18"/>
                      <w:lang w:val="en-CA"/>
                    </w:rPr>
                  </w:pPr>
                  <w:r>
                    <w:rPr>
                      <w:rStyle w:val="Hyperlink"/>
                      <w:rFonts w:ascii="Arial" w:hAnsi="Arial" w:cs="Arial"/>
                      <w:b/>
                      <w:bCs/>
                      <w:color w:val="auto"/>
                      <w:sz w:val="18"/>
                      <w:szCs w:val="18"/>
                      <w:u w:val="none"/>
                      <w:lang w:val="en-CA"/>
                    </w:rPr>
                    <w:t>Faceboo</w:t>
                  </w:r>
                  <w:r w:rsidR="00A00493">
                    <w:rPr>
                      <w:rStyle w:val="Hyperlink"/>
                      <w:rFonts w:ascii="Arial" w:hAnsi="Arial" w:cs="Arial"/>
                      <w:b/>
                      <w:bCs/>
                      <w:color w:val="auto"/>
                      <w:sz w:val="18"/>
                      <w:szCs w:val="18"/>
                      <w:u w:val="none"/>
                      <w:lang w:val="en-CA"/>
                    </w:rPr>
                    <w:t>k us</w:t>
                  </w:r>
                  <w:r w:rsidR="005E2CBB">
                    <w:rPr>
                      <w:rStyle w:val="Hyperlink"/>
                      <w:rFonts w:ascii="Arial" w:hAnsi="Arial" w:cs="Arial"/>
                      <w:b/>
                      <w:bCs/>
                      <w:color w:val="auto"/>
                      <w:sz w:val="18"/>
                      <w:szCs w:val="18"/>
                      <w:u w:val="none"/>
                      <w:lang w:val="en-CA"/>
                    </w:rPr>
                    <w:t>:</w:t>
                  </w:r>
                  <w:r>
                    <w:rPr>
                      <w:rStyle w:val="Hyperlink"/>
                      <w:rFonts w:ascii="Arial" w:hAnsi="Arial" w:cs="Arial"/>
                      <w:b/>
                      <w:bCs/>
                      <w:color w:val="auto"/>
                      <w:sz w:val="18"/>
                      <w:szCs w:val="18"/>
                      <w:u w:val="none"/>
                      <w:lang w:val="en-CA"/>
                    </w:rPr>
                    <w:t xml:space="preserve"> CUPE</w:t>
                  </w:r>
                  <w:r w:rsidR="00A00493">
                    <w:rPr>
                      <w:rStyle w:val="Hyperlink"/>
                      <w:rFonts w:ascii="Arial" w:hAnsi="Arial" w:cs="Arial"/>
                      <w:b/>
                      <w:bCs/>
                      <w:color w:val="auto"/>
                      <w:sz w:val="18"/>
                      <w:szCs w:val="18"/>
                      <w:u w:val="none"/>
                      <w:lang w:val="en-CA"/>
                    </w:rPr>
                    <w:t xml:space="preserve"> 3396</w:t>
                  </w:r>
                  <w:r w:rsidR="005E2CBB">
                    <w:rPr>
                      <w:rStyle w:val="Hyperlink"/>
                      <w:rFonts w:ascii="Arial" w:hAnsi="Arial" w:cs="Arial"/>
                      <w:b/>
                      <w:bCs/>
                      <w:color w:val="auto"/>
                      <w:sz w:val="18"/>
                      <w:szCs w:val="18"/>
                      <w:u w:val="none"/>
                      <w:lang w:val="en-CA"/>
                    </w:rPr>
                    <w:t xml:space="preserve"> or send us a tweet @cupe3396. Follow the links on our website.</w:t>
                  </w:r>
                </w:p>
              </w:txbxContent>
            </v:textbox>
          </v:shape>
        </w:pict>
      </w:r>
      <w:r>
        <w:rPr>
          <w:noProof/>
        </w:rPr>
        <w:pict>
          <v:shape id="_x0000_s1028" type="#_x0000_t202" style="position:absolute;margin-left:-4.95pt;margin-top:4.7pt;width:126.6pt;height:21.15pt;z-index:251657216" stroked="f">
            <v:textbox style="mso-next-textbox:#_x0000_s1028">
              <w:txbxContent>
                <w:p w:rsidR="00AA556E" w:rsidRPr="00882314" w:rsidRDefault="00882314">
                  <w:pPr>
                    <w:rPr>
                      <w:rFonts w:ascii="Arial" w:hAnsi="Arial" w:cs="Arial"/>
                      <w:b/>
                      <w:color w:val="auto"/>
                      <w:sz w:val="28"/>
                      <w:szCs w:val="28"/>
                      <w:lang w:val="en-CA"/>
                    </w:rPr>
                  </w:pPr>
                  <w:r>
                    <w:rPr>
                      <w:rFonts w:ascii="Arial" w:hAnsi="Arial" w:cs="Arial"/>
                      <w:b/>
                      <w:color w:val="auto"/>
                      <w:sz w:val="28"/>
                      <w:szCs w:val="28"/>
                      <w:lang w:val="en-CA"/>
                    </w:rPr>
                    <w:t>Winter 2014</w:t>
                  </w:r>
                </w:p>
              </w:txbxContent>
            </v:textbox>
            <w10:wrap type="square"/>
          </v:shape>
        </w:pict>
      </w:r>
      <w:r w:rsidR="00D03A45">
        <w:rPr>
          <w:rFonts w:ascii="Arial" w:hAnsi="Arial" w:cs="Arial"/>
          <w:color w:val="auto"/>
          <w:lang w:val="en-CA"/>
        </w:rPr>
        <w:tab/>
      </w:r>
      <w:r w:rsidR="00D03A45">
        <w:rPr>
          <w:rFonts w:ascii="Arial" w:hAnsi="Arial" w:cs="Arial"/>
          <w:color w:val="auto"/>
          <w:lang w:val="en-CA"/>
        </w:rPr>
        <w:tab/>
      </w:r>
      <w:r w:rsidR="00D03A45">
        <w:rPr>
          <w:rFonts w:ascii="Arial" w:hAnsi="Arial" w:cs="Arial"/>
          <w:color w:val="auto"/>
          <w:lang w:val="en-CA"/>
        </w:rPr>
        <w:tab/>
      </w:r>
      <w:r w:rsidR="00D03A45">
        <w:rPr>
          <w:rFonts w:ascii="Arial" w:hAnsi="Arial" w:cs="Arial"/>
          <w:color w:val="auto"/>
          <w:lang w:val="en-CA"/>
        </w:rPr>
        <w:tab/>
      </w:r>
      <w:r w:rsidR="00D03A45">
        <w:rPr>
          <w:rFonts w:ascii="Arial" w:hAnsi="Arial" w:cs="Arial"/>
          <w:color w:val="auto"/>
          <w:lang w:val="en-CA"/>
        </w:rPr>
        <w:tab/>
      </w:r>
    </w:p>
    <w:p w:rsidR="002A45DE" w:rsidRDefault="001F63B8">
      <w:pPr>
        <w:rPr>
          <w:rFonts w:ascii="Arial" w:hAnsi="Arial"/>
          <w:b/>
          <w:color w:val="auto"/>
          <w:sz w:val="28"/>
          <w:szCs w:val="28"/>
        </w:rPr>
      </w:pPr>
      <w:r>
        <w:rPr>
          <w:rFonts w:ascii="Arial" w:hAnsi="Arial"/>
          <w:b/>
          <w:color w:val="auto"/>
          <w:sz w:val="28"/>
          <w:szCs w:val="28"/>
        </w:rPr>
        <w:tab/>
      </w:r>
      <w:r>
        <w:rPr>
          <w:rFonts w:ascii="Arial" w:hAnsi="Arial"/>
          <w:b/>
          <w:color w:val="auto"/>
          <w:sz w:val="28"/>
          <w:szCs w:val="28"/>
        </w:rPr>
        <w:tab/>
      </w:r>
      <w:r>
        <w:rPr>
          <w:rFonts w:ascii="Arial" w:hAnsi="Arial"/>
          <w:b/>
          <w:color w:val="auto"/>
          <w:sz w:val="28"/>
          <w:szCs w:val="28"/>
        </w:rPr>
        <w:tab/>
      </w:r>
    </w:p>
    <w:p w:rsidR="002A45DE" w:rsidRDefault="00430D10">
      <w:pPr>
        <w:rPr>
          <w:rFonts w:ascii="Arial" w:hAnsi="Arial"/>
          <w:b/>
          <w:color w:val="auto"/>
          <w:sz w:val="28"/>
          <w:szCs w:val="28"/>
        </w:rPr>
      </w:pPr>
      <w:r>
        <w:rPr>
          <w:rFonts w:ascii="Arial" w:hAnsi="Arial"/>
          <w:b/>
          <w:noProof/>
          <w:color w:val="auto"/>
          <w:sz w:val="28"/>
          <w:szCs w:val="28"/>
          <w:lang w:val="en-CA" w:eastAsia="en-CA"/>
        </w:rPr>
        <w:pict>
          <v:shape id="_x0000_s1031" type="#_x0000_t202" style="position:absolute;margin-left:.35pt;margin-top:3.95pt;width:198pt;height:78pt;z-index:251659264">
            <v:textbox style="mso-next-textbox:#_x0000_s1031">
              <w:txbxContent>
                <w:p w:rsidR="00D45D7F" w:rsidRDefault="00AA556E" w:rsidP="00F451CD">
                  <w:pPr>
                    <w:jc w:val="center"/>
                    <w:rPr>
                      <w:rFonts w:ascii="Arial" w:hAnsi="Arial" w:cs="Arial"/>
                      <w:b/>
                      <w:color w:val="auto"/>
                    </w:rPr>
                  </w:pPr>
                  <w:r w:rsidRPr="008F2129">
                    <w:rPr>
                      <w:rFonts w:ascii="Arial" w:hAnsi="Arial" w:cs="Arial"/>
                      <w:b/>
                      <w:color w:val="auto"/>
                    </w:rPr>
                    <w:t>S</w:t>
                  </w:r>
                  <w:r w:rsidR="00492B5D">
                    <w:rPr>
                      <w:rFonts w:ascii="Arial" w:hAnsi="Arial" w:cs="Arial"/>
                      <w:b/>
                      <w:color w:val="auto"/>
                    </w:rPr>
                    <w:t>ITE</w:t>
                  </w:r>
                  <w:r w:rsidRPr="008F2129">
                    <w:rPr>
                      <w:rFonts w:ascii="Arial" w:hAnsi="Arial" w:cs="Arial"/>
                      <w:b/>
                      <w:color w:val="auto"/>
                    </w:rPr>
                    <w:t xml:space="preserve"> VISITS</w:t>
                  </w:r>
                  <w:r w:rsidR="005207AD" w:rsidRPr="008F2129">
                    <w:rPr>
                      <w:rFonts w:ascii="Arial" w:hAnsi="Arial" w:cs="Arial"/>
                      <w:b/>
                      <w:color w:val="auto"/>
                    </w:rPr>
                    <w:t xml:space="preserve"> </w:t>
                  </w:r>
                </w:p>
                <w:p w:rsidR="00B72867" w:rsidRPr="008F2129" w:rsidRDefault="00B72867" w:rsidP="00F451CD">
                  <w:pPr>
                    <w:jc w:val="center"/>
                    <w:rPr>
                      <w:rFonts w:ascii="Arial" w:hAnsi="Arial" w:cs="Arial"/>
                      <w:b/>
                      <w:color w:val="auto"/>
                    </w:rPr>
                  </w:pPr>
                  <w:r>
                    <w:rPr>
                      <w:rFonts w:ascii="Arial" w:hAnsi="Arial" w:cs="Arial"/>
                      <w:b/>
                      <w:color w:val="auto"/>
                    </w:rPr>
                    <w:t>All s</w:t>
                  </w:r>
                  <w:r w:rsidR="00492B5D">
                    <w:rPr>
                      <w:rFonts w:ascii="Arial" w:hAnsi="Arial" w:cs="Arial"/>
                      <w:b/>
                      <w:color w:val="auto"/>
                    </w:rPr>
                    <w:t>ites</w:t>
                  </w:r>
                  <w:r>
                    <w:rPr>
                      <w:rFonts w:ascii="Arial" w:hAnsi="Arial" w:cs="Arial"/>
                      <w:b/>
                      <w:color w:val="auto"/>
                    </w:rPr>
                    <w:t xml:space="preserve"> have received a schedule with their date.  Visits are scheduled between 10:45 am and 1:30 pm in order to give everyone time during breaks or lunch.</w:t>
                  </w:r>
                </w:p>
              </w:txbxContent>
            </v:textbox>
          </v:shape>
        </w:pict>
      </w:r>
      <w:r>
        <w:rPr>
          <w:rFonts w:ascii="Arial" w:hAnsi="Arial"/>
          <w:b/>
          <w:noProof/>
          <w:color w:val="auto"/>
          <w:sz w:val="28"/>
          <w:szCs w:val="28"/>
          <w:lang w:val="en-CA" w:eastAsia="en-CA"/>
        </w:rPr>
        <w:pict>
          <v:shape id="_x0000_s1030" type="#_x0000_t202" style="position:absolute;margin-left:388.35pt;margin-top:.6pt;width:181.5pt;height:91.5pt;z-index:251658240">
            <v:textbox style="mso-next-textbox:#_x0000_s1030">
              <w:txbxContent>
                <w:p w:rsidR="009728FF" w:rsidRPr="008F2129" w:rsidRDefault="00AE5798" w:rsidP="009728FF">
                  <w:pPr>
                    <w:jc w:val="center"/>
                    <w:rPr>
                      <w:rFonts w:ascii="Arial" w:hAnsi="Arial" w:cs="Arial"/>
                      <w:color w:val="auto"/>
                    </w:rPr>
                  </w:pPr>
                  <w:r w:rsidRPr="008F2129">
                    <w:rPr>
                      <w:rFonts w:ascii="Arial" w:hAnsi="Arial" w:cs="Arial"/>
                      <w:b/>
                      <w:color w:val="auto"/>
                    </w:rPr>
                    <w:t>MEMBERSHIP MEETINGS</w:t>
                  </w:r>
                </w:p>
                <w:p w:rsidR="00AE5798" w:rsidRPr="00394253" w:rsidRDefault="00AE5798" w:rsidP="009728FF">
                  <w:pPr>
                    <w:jc w:val="center"/>
                    <w:rPr>
                      <w:rFonts w:ascii="Arial" w:hAnsi="Arial" w:cs="Arial"/>
                      <w:i/>
                      <w:color w:val="auto"/>
                      <w:sz w:val="18"/>
                      <w:szCs w:val="18"/>
                    </w:rPr>
                  </w:pPr>
                  <w:r w:rsidRPr="00394253">
                    <w:rPr>
                      <w:rFonts w:ascii="Arial" w:hAnsi="Arial" w:cs="Arial"/>
                      <w:i/>
                      <w:color w:val="auto"/>
                      <w:sz w:val="18"/>
                      <w:szCs w:val="18"/>
                    </w:rPr>
                    <w:t xml:space="preserve">September </w:t>
                  </w:r>
                  <w:r w:rsidR="009728FF" w:rsidRPr="00394253">
                    <w:rPr>
                      <w:rFonts w:ascii="Arial" w:hAnsi="Arial" w:cs="Arial"/>
                      <w:i/>
                      <w:color w:val="auto"/>
                      <w:sz w:val="18"/>
                      <w:szCs w:val="18"/>
                    </w:rPr>
                    <w:t>18</w:t>
                  </w:r>
                  <w:r w:rsidR="009728FF" w:rsidRPr="00394253">
                    <w:rPr>
                      <w:rFonts w:ascii="Arial" w:hAnsi="Arial" w:cs="Arial"/>
                      <w:i/>
                      <w:color w:val="auto"/>
                      <w:sz w:val="18"/>
                      <w:szCs w:val="18"/>
                      <w:vertAlign w:val="superscript"/>
                    </w:rPr>
                    <w:t>th</w:t>
                  </w:r>
                  <w:r w:rsidRPr="00394253">
                    <w:rPr>
                      <w:rFonts w:ascii="Arial" w:hAnsi="Arial" w:cs="Arial"/>
                      <w:i/>
                      <w:color w:val="auto"/>
                      <w:sz w:val="18"/>
                      <w:szCs w:val="18"/>
                    </w:rPr>
                    <w:t>, 5:00 p.m.</w:t>
                  </w:r>
                </w:p>
                <w:p w:rsidR="00AE5798" w:rsidRPr="00B72867" w:rsidRDefault="00394253" w:rsidP="00AE5798">
                  <w:pPr>
                    <w:jc w:val="center"/>
                    <w:rPr>
                      <w:rFonts w:ascii="Arial" w:hAnsi="Arial" w:cs="Arial"/>
                      <w:b/>
                      <w:color w:val="auto"/>
                      <w:sz w:val="18"/>
                      <w:szCs w:val="18"/>
                    </w:rPr>
                  </w:pPr>
                  <w:r w:rsidRPr="00394253">
                    <w:rPr>
                      <w:rFonts w:ascii="Arial" w:hAnsi="Arial" w:cs="Arial"/>
                      <w:b/>
                      <w:i/>
                      <w:color w:val="auto"/>
                      <w:sz w:val="18"/>
                      <w:szCs w:val="18"/>
                    </w:rPr>
                    <w:t xml:space="preserve">Next Mtg. - </w:t>
                  </w:r>
                  <w:r w:rsidR="00AE5798" w:rsidRPr="00B72867">
                    <w:rPr>
                      <w:rFonts w:ascii="Arial" w:hAnsi="Arial" w:cs="Arial"/>
                      <w:b/>
                      <w:color w:val="auto"/>
                      <w:sz w:val="18"/>
                      <w:szCs w:val="18"/>
                    </w:rPr>
                    <w:t>February</w:t>
                  </w:r>
                  <w:r w:rsidR="0003590A" w:rsidRPr="00B72867">
                    <w:rPr>
                      <w:rFonts w:ascii="Arial" w:hAnsi="Arial" w:cs="Arial"/>
                      <w:b/>
                      <w:color w:val="auto"/>
                      <w:sz w:val="18"/>
                      <w:szCs w:val="18"/>
                    </w:rPr>
                    <w:t xml:space="preserve"> </w:t>
                  </w:r>
                  <w:r w:rsidR="0003590A" w:rsidRPr="00B72867">
                    <w:rPr>
                      <w:rFonts w:ascii="Arial" w:hAnsi="Arial" w:cs="Arial"/>
                      <w:b/>
                      <w:strike/>
                      <w:color w:val="auto"/>
                      <w:sz w:val="18"/>
                      <w:szCs w:val="18"/>
                    </w:rPr>
                    <w:t>5</w:t>
                  </w:r>
                  <w:r w:rsidR="00AE5798" w:rsidRPr="00B72867">
                    <w:rPr>
                      <w:rFonts w:ascii="Arial" w:hAnsi="Arial" w:cs="Arial"/>
                      <w:b/>
                      <w:strike/>
                      <w:color w:val="auto"/>
                      <w:sz w:val="18"/>
                      <w:szCs w:val="18"/>
                    </w:rPr>
                    <w:t>th</w:t>
                  </w:r>
                  <w:r w:rsidR="00AE5798" w:rsidRPr="00B72867">
                    <w:rPr>
                      <w:rFonts w:ascii="Arial" w:hAnsi="Arial" w:cs="Arial"/>
                      <w:b/>
                      <w:color w:val="auto"/>
                      <w:sz w:val="18"/>
                      <w:szCs w:val="18"/>
                    </w:rPr>
                    <w:t>,</w:t>
                  </w:r>
                  <w:r w:rsidR="00B72867">
                    <w:rPr>
                      <w:rFonts w:ascii="Arial" w:hAnsi="Arial" w:cs="Arial"/>
                      <w:b/>
                      <w:color w:val="auto"/>
                      <w:sz w:val="18"/>
                      <w:szCs w:val="18"/>
                    </w:rPr>
                    <w:t xml:space="preserve"> </w:t>
                  </w:r>
                  <w:r w:rsidR="00B72867" w:rsidRPr="00882314">
                    <w:rPr>
                      <w:rFonts w:ascii="Arial" w:hAnsi="Arial" w:cs="Arial"/>
                      <w:b/>
                      <w:color w:val="auto"/>
                      <w:sz w:val="16"/>
                      <w:szCs w:val="16"/>
                      <w:u w:val="single"/>
                    </w:rPr>
                    <w:t>12th</w:t>
                  </w:r>
                  <w:r w:rsidR="00AE5798" w:rsidRPr="00B72867">
                    <w:rPr>
                      <w:rFonts w:ascii="Arial" w:hAnsi="Arial" w:cs="Arial"/>
                      <w:b/>
                      <w:color w:val="auto"/>
                      <w:sz w:val="18"/>
                      <w:szCs w:val="18"/>
                    </w:rPr>
                    <w:t xml:space="preserve"> 5:00 p.m.</w:t>
                  </w:r>
                </w:p>
                <w:p w:rsidR="00AE5798" w:rsidRPr="002F54E1" w:rsidRDefault="00AE5798" w:rsidP="00AE5798">
                  <w:pPr>
                    <w:jc w:val="center"/>
                    <w:rPr>
                      <w:rFonts w:ascii="Arial" w:hAnsi="Arial" w:cs="Arial"/>
                      <w:color w:val="auto"/>
                      <w:sz w:val="18"/>
                      <w:szCs w:val="18"/>
                    </w:rPr>
                  </w:pPr>
                  <w:r w:rsidRPr="002F54E1">
                    <w:rPr>
                      <w:rFonts w:ascii="Arial" w:hAnsi="Arial" w:cs="Arial"/>
                      <w:color w:val="auto"/>
                      <w:sz w:val="18"/>
                      <w:szCs w:val="18"/>
                    </w:rPr>
                    <w:t xml:space="preserve">April </w:t>
                  </w:r>
                  <w:r w:rsidR="009728FF">
                    <w:rPr>
                      <w:rFonts w:ascii="Arial" w:hAnsi="Arial" w:cs="Arial"/>
                      <w:color w:val="auto"/>
                      <w:sz w:val="18"/>
                      <w:szCs w:val="18"/>
                    </w:rPr>
                    <w:t>2</w:t>
                  </w:r>
                  <w:r w:rsidR="009728FF" w:rsidRPr="009728FF">
                    <w:rPr>
                      <w:rFonts w:ascii="Arial" w:hAnsi="Arial" w:cs="Arial"/>
                      <w:color w:val="auto"/>
                      <w:sz w:val="18"/>
                      <w:szCs w:val="18"/>
                      <w:vertAlign w:val="superscript"/>
                    </w:rPr>
                    <w:t>nd</w:t>
                  </w:r>
                  <w:r w:rsidRPr="002F54E1">
                    <w:rPr>
                      <w:rFonts w:ascii="Arial" w:hAnsi="Arial" w:cs="Arial"/>
                      <w:color w:val="auto"/>
                      <w:sz w:val="18"/>
                      <w:szCs w:val="18"/>
                    </w:rPr>
                    <w:t>, 5 p.m.</w:t>
                  </w:r>
                </w:p>
                <w:p w:rsidR="00AE5798" w:rsidRPr="009728FF" w:rsidRDefault="00AE5798" w:rsidP="00AE5798">
                  <w:pPr>
                    <w:jc w:val="center"/>
                    <w:rPr>
                      <w:rFonts w:ascii="Arial" w:hAnsi="Arial" w:cs="Arial"/>
                      <w:color w:val="auto"/>
                      <w:sz w:val="18"/>
                      <w:szCs w:val="18"/>
                    </w:rPr>
                  </w:pPr>
                  <w:r w:rsidRPr="009728FF">
                    <w:rPr>
                      <w:rFonts w:ascii="Arial" w:hAnsi="Arial" w:cs="Arial"/>
                      <w:color w:val="auto"/>
                      <w:sz w:val="18"/>
                      <w:szCs w:val="18"/>
                    </w:rPr>
                    <w:t xml:space="preserve">June </w:t>
                  </w:r>
                  <w:r w:rsidR="009E693D">
                    <w:rPr>
                      <w:rFonts w:ascii="Arial" w:hAnsi="Arial" w:cs="Arial"/>
                      <w:color w:val="auto"/>
                      <w:sz w:val="18"/>
                      <w:szCs w:val="18"/>
                    </w:rPr>
                    <w:t>11</w:t>
                  </w:r>
                  <w:r w:rsidR="009E693D" w:rsidRPr="009E693D">
                    <w:rPr>
                      <w:rFonts w:ascii="Arial" w:hAnsi="Arial" w:cs="Arial"/>
                      <w:color w:val="auto"/>
                      <w:sz w:val="18"/>
                      <w:szCs w:val="18"/>
                      <w:vertAlign w:val="superscript"/>
                    </w:rPr>
                    <w:t>th</w:t>
                  </w:r>
                  <w:r w:rsidRPr="009728FF">
                    <w:rPr>
                      <w:rFonts w:ascii="Arial" w:hAnsi="Arial" w:cs="Arial"/>
                      <w:color w:val="auto"/>
                      <w:sz w:val="18"/>
                      <w:szCs w:val="18"/>
                    </w:rPr>
                    <w:t>, 5:00 p.m.</w:t>
                  </w:r>
                </w:p>
                <w:p w:rsidR="00AE5798" w:rsidRPr="0036278C" w:rsidRDefault="00AE5798" w:rsidP="00AE5798">
                  <w:pPr>
                    <w:jc w:val="center"/>
                    <w:rPr>
                      <w:rFonts w:ascii="Arial" w:hAnsi="Arial" w:cs="Arial"/>
                      <w:color w:val="auto"/>
                      <w:sz w:val="18"/>
                      <w:szCs w:val="18"/>
                    </w:rPr>
                  </w:pPr>
                  <w:r w:rsidRPr="0036278C">
                    <w:rPr>
                      <w:rFonts w:ascii="Arial" w:hAnsi="Arial" w:cs="Arial"/>
                      <w:color w:val="auto"/>
                      <w:sz w:val="18"/>
                      <w:szCs w:val="18"/>
                    </w:rPr>
                    <w:t>Regular meetings are held at</w:t>
                  </w:r>
                </w:p>
                <w:p w:rsidR="00AE5798" w:rsidRPr="0036278C" w:rsidRDefault="00AE5798" w:rsidP="00AE5798">
                  <w:pPr>
                    <w:jc w:val="center"/>
                    <w:rPr>
                      <w:rFonts w:ascii="Arial" w:hAnsi="Arial" w:cs="Arial"/>
                      <w:color w:val="auto"/>
                      <w:sz w:val="18"/>
                      <w:szCs w:val="18"/>
                    </w:rPr>
                  </w:pPr>
                  <w:r w:rsidRPr="0036278C">
                    <w:rPr>
                      <w:rFonts w:ascii="Arial" w:hAnsi="Arial" w:cs="Arial"/>
                      <w:color w:val="auto"/>
                      <w:sz w:val="18"/>
                      <w:szCs w:val="18"/>
                    </w:rPr>
                    <w:t>1130 Barton St. East, Hamilton</w:t>
                  </w:r>
                </w:p>
                <w:p w:rsidR="00AE5798" w:rsidRDefault="00AE5798" w:rsidP="00AE5798">
                  <w:pPr>
                    <w:jc w:val="center"/>
                    <w:rPr>
                      <w:rFonts w:ascii="Arial" w:hAnsi="Arial" w:cs="Arial"/>
                      <w:b/>
                      <w:color w:val="auto"/>
                    </w:rPr>
                  </w:pPr>
                  <w:r>
                    <w:rPr>
                      <w:rFonts w:ascii="Arial" w:hAnsi="Arial" w:cs="Arial"/>
                      <w:b/>
                      <w:color w:val="auto"/>
                    </w:rPr>
                    <w:t xml:space="preserve">Please note:  </w:t>
                  </w:r>
                </w:p>
                <w:p w:rsidR="00AE5798" w:rsidRPr="00D45D7F" w:rsidRDefault="00AE5798" w:rsidP="00AE5798">
                  <w:pPr>
                    <w:jc w:val="center"/>
                    <w:rPr>
                      <w:rFonts w:ascii="Arial" w:hAnsi="Arial" w:cs="Arial"/>
                      <w:b/>
                      <w:color w:val="auto"/>
                    </w:rPr>
                  </w:pPr>
                  <w:r>
                    <w:rPr>
                      <w:rFonts w:ascii="Arial" w:hAnsi="Arial" w:cs="Arial"/>
                      <w:b/>
                      <w:color w:val="auto"/>
                    </w:rPr>
                    <w:t>Meetings now begin at 5:00 p.m.</w:t>
                  </w:r>
                </w:p>
                <w:p w:rsidR="00AA556E" w:rsidRPr="00B73562" w:rsidRDefault="00AA556E">
                  <w:pPr>
                    <w:rPr>
                      <w:rFonts w:ascii="Arial" w:hAnsi="Arial" w:cs="Arial"/>
                      <w:color w:val="auto"/>
                    </w:rPr>
                  </w:pPr>
                </w:p>
              </w:txbxContent>
            </v:textbox>
          </v:shape>
        </w:pict>
      </w:r>
    </w:p>
    <w:p w:rsidR="002A45DE" w:rsidRDefault="002A45DE">
      <w:pPr>
        <w:rPr>
          <w:rFonts w:ascii="Arial" w:hAnsi="Arial"/>
          <w:b/>
          <w:color w:val="auto"/>
          <w:sz w:val="28"/>
          <w:szCs w:val="28"/>
        </w:rPr>
      </w:pPr>
    </w:p>
    <w:p w:rsidR="002A45DE" w:rsidRDefault="002A45DE">
      <w:pPr>
        <w:rPr>
          <w:rFonts w:ascii="Arial" w:hAnsi="Arial"/>
          <w:b/>
          <w:color w:val="auto"/>
          <w:sz w:val="28"/>
          <w:szCs w:val="28"/>
        </w:rPr>
      </w:pPr>
    </w:p>
    <w:p w:rsidR="00D33FC6" w:rsidRDefault="00D33FC6">
      <w:pPr>
        <w:rPr>
          <w:rFonts w:ascii="Arial" w:hAnsi="Arial"/>
          <w:smallCaps/>
          <w:color w:val="auto"/>
          <w:sz w:val="28"/>
          <w:szCs w:val="28"/>
          <w:u w:val="single"/>
        </w:rPr>
      </w:pPr>
    </w:p>
    <w:p w:rsidR="00D33FC6" w:rsidRDefault="00D33FC6">
      <w:pPr>
        <w:rPr>
          <w:rFonts w:ascii="Arial" w:hAnsi="Arial"/>
          <w:smallCaps/>
          <w:color w:val="auto"/>
          <w:sz w:val="32"/>
          <w:szCs w:val="32"/>
          <w:u w:val="single"/>
        </w:rPr>
      </w:pPr>
    </w:p>
    <w:p w:rsidR="00D169C0" w:rsidRPr="004F373A" w:rsidRDefault="007B4966" w:rsidP="00797477">
      <w:pPr>
        <w:rPr>
          <w:rFonts w:ascii="Lucida Handwriting" w:hAnsi="Lucida Handwriting"/>
          <w:b/>
          <w:smallCaps/>
          <w:color w:val="auto"/>
          <w:sz w:val="32"/>
          <w:szCs w:val="32"/>
          <w:u w:val="single"/>
        </w:rPr>
      </w:pPr>
      <w:r w:rsidRPr="004F373A">
        <w:rPr>
          <w:rFonts w:ascii="Lucida Handwriting" w:hAnsi="Lucida Handwriting"/>
          <w:b/>
          <w:smallCaps/>
          <w:color w:val="auto"/>
          <w:sz w:val="32"/>
          <w:szCs w:val="32"/>
          <w:u w:val="single"/>
        </w:rPr>
        <w:t>Reminder</w:t>
      </w:r>
    </w:p>
    <w:p w:rsidR="00B72867" w:rsidRPr="004F373A" w:rsidRDefault="00B72867" w:rsidP="00797477">
      <w:pPr>
        <w:rPr>
          <w:rFonts w:ascii="Arial" w:hAnsi="Arial" w:cs="Arial"/>
          <w:noProof/>
          <w:color w:val="auto"/>
          <w:sz w:val="36"/>
          <w:szCs w:val="36"/>
        </w:rPr>
      </w:pPr>
      <w:r w:rsidRPr="004F373A">
        <w:rPr>
          <w:rFonts w:ascii="Arial" w:hAnsi="Arial"/>
          <w:smallCaps/>
          <w:color w:val="auto"/>
          <w:sz w:val="40"/>
          <w:szCs w:val="40"/>
        </w:rPr>
        <w:t>Membership Meeting</w:t>
      </w:r>
      <w:r w:rsidR="00882314" w:rsidRPr="004F373A">
        <w:rPr>
          <w:rFonts w:ascii="Arial" w:hAnsi="Arial"/>
          <w:smallCaps/>
          <w:color w:val="auto"/>
          <w:sz w:val="40"/>
          <w:szCs w:val="40"/>
        </w:rPr>
        <w:t xml:space="preserve"> – </w:t>
      </w:r>
      <w:r w:rsidR="00882314" w:rsidRPr="004F373A">
        <w:rPr>
          <w:rFonts w:ascii="Arial" w:hAnsi="Arial"/>
          <w:smallCaps/>
          <w:color w:val="auto"/>
          <w:sz w:val="36"/>
          <w:szCs w:val="36"/>
        </w:rPr>
        <w:t xml:space="preserve">Date </w:t>
      </w:r>
      <w:r w:rsidR="00D169C0" w:rsidRPr="004F373A">
        <w:rPr>
          <w:rFonts w:ascii="Arial" w:hAnsi="Arial"/>
          <w:smallCaps/>
          <w:color w:val="auto"/>
          <w:sz w:val="36"/>
          <w:szCs w:val="36"/>
        </w:rPr>
        <w:t xml:space="preserve">Change to Wednesday, </w:t>
      </w:r>
      <w:r w:rsidR="00D169C0" w:rsidRPr="004F373A">
        <w:rPr>
          <w:rFonts w:ascii="Arial" w:hAnsi="Arial"/>
          <w:b/>
          <w:smallCaps/>
          <w:color w:val="auto"/>
          <w:sz w:val="36"/>
          <w:szCs w:val="36"/>
        </w:rPr>
        <w:t>Feb 12th</w:t>
      </w:r>
      <w:r w:rsidRPr="004F373A">
        <w:rPr>
          <w:rFonts w:ascii="Arial" w:hAnsi="Arial" w:cs="Arial"/>
          <w:noProof/>
          <w:color w:val="auto"/>
          <w:sz w:val="36"/>
          <w:szCs w:val="36"/>
        </w:rPr>
        <w:t xml:space="preserve"> </w:t>
      </w:r>
    </w:p>
    <w:p w:rsidR="00797477" w:rsidRDefault="00797477" w:rsidP="00797477">
      <w:pPr>
        <w:rPr>
          <w:rFonts w:ascii="Arial" w:hAnsi="Arial" w:cs="Arial"/>
          <w:noProof/>
          <w:color w:val="auto"/>
          <w:sz w:val="22"/>
          <w:szCs w:val="22"/>
        </w:rPr>
      </w:pPr>
    </w:p>
    <w:p w:rsidR="007B196E" w:rsidRPr="001633C1" w:rsidRDefault="00525101" w:rsidP="007B196E">
      <w:pPr>
        <w:rPr>
          <w:rFonts w:ascii="Arial" w:hAnsi="Arial" w:cs="Arial"/>
          <w:noProof/>
          <w:color w:val="auto"/>
          <w:sz w:val="22"/>
          <w:szCs w:val="22"/>
        </w:rPr>
      </w:pPr>
      <w:r>
        <w:rPr>
          <w:rFonts w:ascii="Arial" w:hAnsi="Arial"/>
          <w:smallCaps/>
          <w:color w:val="auto"/>
          <w:sz w:val="40"/>
          <w:szCs w:val="40"/>
          <w:u w:val="single"/>
        </w:rPr>
        <w:t>i</w:t>
      </w:r>
      <w:r w:rsidR="007B196E">
        <w:rPr>
          <w:rFonts w:ascii="Arial" w:hAnsi="Arial"/>
          <w:smallCaps/>
          <w:color w:val="auto"/>
          <w:sz w:val="40"/>
          <w:szCs w:val="40"/>
          <w:u w:val="single"/>
        </w:rPr>
        <w:t>nclement weather</w:t>
      </w:r>
      <w:r w:rsidR="00AD2EBD">
        <w:rPr>
          <w:rFonts w:ascii="Arial" w:hAnsi="Arial"/>
          <w:smallCaps/>
          <w:color w:val="auto"/>
          <w:sz w:val="40"/>
          <w:szCs w:val="40"/>
          <w:u w:val="single"/>
        </w:rPr>
        <w:t>?</w:t>
      </w:r>
      <w:r w:rsidR="007B196E">
        <w:rPr>
          <w:rFonts w:ascii="Arial" w:hAnsi="Arial"/>
          <w:smallCaps/>
          <w:color w:val="auto"/>
          <w:sz w:val="40"/>
          <w:szCs w:val="40"/>
          <w:u w:val="single"/>
        </w:rPr>
        <w:t xml:space="preserve"> sick leave</w:t>
      </w:r>
      <w:r w:rsidR="00AD2EBD">
        <w:rPr>
          <w:rFonts w:ascii="Arial" w:hAnsi="Arial"/>
          <w:smallCaps/>
          <w:color w:val="auto"/>
          <w:sz w:val="40"/>
          <w:szCs w:val="40"/>
          <w:u w:val="single"/>
        </w:rPr>
        <w:t>?</w:t>
      </w:r>
      <w:r w:rsidR="007B196E">
        <w:rPr>
          <w:rFonts w:ascii="Arial" w:hAnsi="Arial"/>
          <w:smallCaps/>
          <w:color w:val="auto"/>
          <w:sz w:val="40"/>
          <w:szCs w:val="40"/>
          <w:u w:val="single"/>
        </w:rPr>
        <w:t xml:space="preserve"> </w:t>
      </w:r>
      <w:proofErr w:type="spellStart"/>
      <w:r>
        <w:rPr>
          <w:rFonts w:ascii="Arial" w:hAnsi="Arial"/>
          <w:smallCaps/>
          <w:color w:val="auto"/>
          <w:sz w:val="40"/>
          <w:szCs w:val="40"/>
          <w:u w:val="single"/>
        </w:rPr>
        <w:t>upr</w:t>
      </w:r>
      <w:proofErr w:type="spellEnd"/>
      <w:r w:rsidR="00AD2EBD">
        <w:rPr>
          <w:rFonts w:ascii="Arial" w:hAnsi="Arial"/>
          <w:smallCaps/>
          <w:color w:val="auto"/>
          <w:sz w:val="40"/>
          <w:szCs w:val="40"/>
          <w:u w:val="single"/>
        </w:rPr>
        <w:t>?</w:t>
      </w:r>
      <w:r w:rsidR="003C37B5">
        <w:rPr>
          <w:rFonts w:ascii="Arial" w:hAnsi="Arial"/>
          <w:smallCaps/>
          <w:color w:val="auto"/>
          <w:sz w:val="40"/>
          <w:szCs w:val="40"/>
          <w:u w:val="single"/>
        </w:rPr>
        <w:t xml:space="preserve"> funeral day</w:t>
      </w:r>
      <w:r w:rsidR="00094F36">
        <w:rPr>
          <w:rFonts w:ascii="Arial" w:hAnsi="Arial"/>
          <w:smallCaps/>
          <w:color w:val="auto"/>
          <w:sz w:val="40"/>
          <w:szCs w:val="40"/>
          <w:u w:val="single"/>
        </w:rPr>
        <w:t>?</w:t>
      </w:r>
    </w:p>
    <w:p w:rsidR="004828F1" w:rsidRDefault="007B196E" w:rsidP="00F86696">
      <w:pPr>
        <w:rPr>
          <w:rFonts w:ascii="Arial" w:hAnsi="Arial" w:cs="Arial"/>
          <w:noProof/>
          <w:color w:val="auto"/>
          <w:sz w:val="22"/>
          <w:szCs w:val="22"/>
        </w:rPr>
      </w:pPr>
      <w:r>
        <w:rPr>
          <w:rFonts w:ascii="Arial" w:hAnsi="Arial" w:cs="Arial"/>
          <w:noProof/>
          <w:color w:val="auto"/>
          <w:sz w:val="22"/>
          <w:szCs w:val="22"/>
        </w:rPr>
        <w:t>Members continue to</w:t>
      </w:r>
      <w:r w:rsidR="00094F36">
        <w:rPr>
          <w:rFonts w:ascii="Arial" w:hAnsi="Arial" w:cs="Arial"/>
          <w:noProof/>
          <w:color w:val="auto"/>
          <w:sz w:val="22"/>
          <w:szCs w:val="22"/>
        </w:rPr>
        <w:t xml:space="preserve"> have questions</w:t>
      </w:r>
      <w:r>
        <w:rPr>
          <w:rFonts w:ascii="Arial" w:hAnsi="Arial" w:cs="Arial"/>
          <w:noProof/>
          <w:color w:val="auto"/>
          <w:sz w:val="22"/>
          <w:szCs w:val="22"/>
        </w:rPr>
        <w:t xml:space="preserve"> about the sick leave plan, urgent personal days, medical appointments, snow days, funeral days, etc.  Here’s a brief expla</w:t>
      </w:r>
      <w:r w:rsidR="00F6754A">
        <w:rPr>
          <w:rFonts w:ascii="Arial" w:hAnsi="Arial" w:cs="Arial"/>
          <w:noProof/>
          <w:color w:val="auto"/>
          <w:sz w:val="22"/>
          <w:szCs w:val="22"/>
        </w:rPr>
        <w:t>nation of what each CUPE employee has access to:</w:t>
      </w:r>
    </w:p>
    <w:p w:rsidR="007B196E" w:rsidRPr="007B196E" w:rsidRDefault="00F6754A" w:rsidP="007B196E">
      <w:pPr>
        <w:numPr>
          <w:ilvl w:val="0"/>
          <w:numId w:val="39"/>
        </w:numPr>
        <w:rPr>
          <w:rFonts w:ascii="Arial" w:hAnsi="Arial" w:cs="Arial"/>
          <w:color w:val="auto"/>
          <w:kern w:val="0"/>
          <w:sz w:val="22"/>
          <w:szCs w:val="22"/>
          <w:lang w:val="en-CA" w:eastAsia="en-CA"/>
        </w:rPr>
      </w:pPr>
      <w:r>
        <w:rPr>
          <w:rFonts w:ascii="Arial" w:hAnsi="Arial" w:cs="Arial"/>
          <w:color w:val="auto"/>
          <w:sz w:val="22"/>
          <w:szCs w:val="22"/>
        </w:rPr>
        <w:t>E</w:t>
      </w:r>
      <w:r w:rsidR="007B196E" w:rsidRPr="007B196E">
        <w:rPr>
          <w:rFonts w:ascii="Arial" w:hAnsi="Arial" w:cs="Arial"/>
          <w:color w:val="auto"/>
          <w:sz w:val="22"/>
          <w:szCs w:val="22"/>
        </w:rPr>
        <w:t xml:space="preserve">leven (11) </w:t>
      </w:r>
      <w:r w:rsidR="00AD2EBD">
        <w:rPr>
          <w:rFonts w:ascii="Arial" w:hAnsi="Arial" w:cs="Arial"/>
          <w:color w:val="auto"/>
          <w:sz w:val="22"/>
          <w:szCs w:val="22"/>
        </w:rPr>
        <w:t xml:space="preserve">days </w:t>
      </w:r>
      <w:r w:rsidR="007B196E" w:rsidRPr="007B196E">
        <w:rPr>
          <w:rFonts w:ascii="Arial" w:hAnsi="Arial" w:cs="Arial"/>
          <w:color w:val="auto"/>
          <w:sz w:val="22"/>
          <w:szCs w:val="22"/>
        </w:rPr>
        <w:t>sick</w:t>
      </w:r>
      <w:r w:rsidR="00AD2EBD">
        <w:rPr>
          <w:rFonts w:ascii="Arial" w:hAnsi="Arial" w:cs="Arial"/>
          <w:color w:val="auto"/>
          <w:sz w:val="22"/>
          <w:szCs w:val="22"/>
        </w:rPr>
        <w:t xml:space="preserve"> leave for personal illness</w:t>
      </w:r>
      <w:r w:rsidR="007B196E" w:rsidRPr="007B196E">
        <w:rPr>
          <w:rFonts w:ascii="Arial" w:hAnsi="Arial" w:cs="Arial"/>
          <w:color w:val="auto"/>
          <w:sz w:val="22"/>
          <w:szCs w:val="22"/>
        </w:rPr>
        <w:t xml:space="preserve"> for the current school year</w:t>
      </w:r>
      <w:r w:rsidR="003636EC">
        <w:rPr>
          <w:rFonts w:ascii="Arial" w:hAnsi="Arial" w:cs="Arial"/>
          <w:color w:val="auto"/>
          <w:sz w:val="22"/>
          <w:szCs w:val="22"/>
        </w:rPr>
        <w:t xml:space="preserve">, </w:t>
      </w:r>
      <w:r w:rsidR="007B196E" w:rsidRPr="007B196E">
        <w:rPr>
          <w:rFonts w:ascii="Arial" w:hAnsi="Arial" w:cs="Arial"/>
          <w:color w:val="auto"/>
          <w:sz w:val="22"/>
          <w:szCs w:val="22"/>
        </w:rPr>
        <w:t>paid at 100</w:t>
      </w:r>
      <w:r>
        <w:rPr>
          <w:rFonts w:ascii="Arial" w:hAnsi="Arial" w:cs="Arial"/>
          <w:color w:val="auto"/>
          <w:sz w:val="22"/>
          <w:szCs w:val="22"/>
        </w:rPr>
        <w:t>%.</w:t>
      </w:r>
      <w:r w:rsidR="007B196E" w:rsidRPr="007B196E">
        <w:rPr>
          <w:rFonts w:ascii="Arial" w:hAnsi="Arial" w:cs="Arial"/>
          <w:color w:val="auto"/>
          <w:sz w:val="22"/>
          <w:szCs w:val="22"/>
        </w:rPr>
        <w:t xml:space="preserve">  </w:t>
      </w:r>
    </w:p>
    <w:p w:rsidR="007B196E" w:rsidRPr="007B196E" w:rsidRDefault="0011505D" w:rsidP="007B196E">
      <w:pPr>
        <w:numPr>
          <w:ilvl w:val="0"/>
          <w:numId w:val="39"/>
        </w:numPr>
        <w:rPr>
          <w:rFonts w:ascii="Arial" w:hAnsi="Arial" w:cs="Arial"/>
          <w:color w:val="auto"/>
          <w:kern w:val="0"/>
          <w:sz w:val="22"/>
          <w:szCs w:val="22"/>
          <w:lang w:val="en-CA" w:eastAsia="en-CA"/>
        </w:rPr>
      </w:pPr>
      <w:r>
        <w:rPr>
          <w:rFonts w:ascii="Arial" w:hAnsi="Arial" w:cs="Arial"/>
          <w:color w:val="auto"/>
          <w:sz w:val="22"/>
          <w:szCs w:val="22"/>
        </w:rPr>
        <w:t>From</w:t>
      </w:r>
      <w:r w:rsidR="007B196E" w:rsidRPr="007B196E">
        <w:rPr>
          <w:rFonts w:ascii="Arial" w:hAnsi="Arial" w:cs="Arial"/>
          <w:color w:val="auto"/>
          <w:sz w:val="22"/>
          <w:szCs w:val="22"/>
        </w:rPr>
        <w:t xml:space="preserve"> </w:t>
      </w:r>
      <w:r w:rsidR="003636EC">
        <w:rPr>
          <w:rFonts w:ascii="Arial" w:hAnsi="Arial" w:cs="Arial"/>
          <w:color w:val="auto"/>
          <w:sz w:val="22"/>
          <w:szCs w:val="22"/>
        </w:rPr>
        <w:t>D</w:t>
      </w:r>
      <w:r w:rsidR="007B196E" w:rsidRPr="007B196E">
        <w:rPr>
          <w:rFonts w:ascii="Arial" w:hAnsi="Arial" w:cs="Arial"/>
          <w:color w:val="auto"/>
          <w:sz w:val="22"/>
          <w:szCs w:val="22"/>
        </w:rPr>
        <w:t>ay</w:t>
      </w:r>
      <w:r w:rsidR="003636EC">
        <w:rPr>
          <w:rFonts w:ascii="Arial" w:hAnsi="Arial" w:cs="Arial"/>
          <w:color w:val="auto"/>
          <w:sz w:val="22"/>
          <w:szCs w:val="22"/>
        </w:rPr>
        <w:t xml:space="preserve"> Twelve (12)</w:t>
      </w:r>
      <w:r w:rsidR="007B196E" w:rsidRPr="007B196E">
        <w:rPr>
          <w:rFonts w:ascii="Arial" w:hAnsi="Arial" w:cs="Arial"/>
          <w:color w:val="auto"/>
          <w:sz w:val="22"/>
          <w:szCs w:val="22"/>
        </w:rPr>
        <w:t>, an absence for personal illness falls into the category of</w:t>
      </w:r>
      <w:r w:rsidR="00F6754A">
        <w:rPr>
          <w:rFonts w:ascii="Arial" w:hAnsi="Arial" w:cs="Arial"/>
          <w:color w:val="auto"/>
          <w:sz w:val="22"/>
          <w:szCs w:val="22"/>
        </w:rPr>
        <w:t xml:space="preserve"> the</w:t>
      </w:r>
      <w:r w:rsidR="007B196E" w:rsidRPr="007B196E">
        <w:rPr>
          <w:rFonts w:ascii="Arial" w:hAnsi="Arial" w:cs="Arial"/>
          <w:color w:val="auto"/>
          <w:sz w:val="22"/>
          <w:szCs w:val="22"/>
        </w:rPr>
        <w:t xml:space="preserve"> “short term leave</w:t>
      </w:r>
      <w:r w:rsidR="003636EC">
        <w:rPr>
          <w:rFonts w:ascii="Arial" w:hAnsi="Arial" w:cs="Arial"/>
          <w:color w:val="auto"/>
          <w:sz w:val="22"/>
          <w:szCs w:val="22"/>
        </w:rPr>
        <w:t>.</w:t>
      </w:r>
      <w:r w:rsidR="007B196E" w:rsidRPr="007B196E">
        <w:rPr>
          <w:rFonts w:ascii="Arial" w:hAnsi="Arial" w:cs="Arial"/>
          <w:color w:val="auto"/>
          <w:sz w:val="22"/>
          <w:szCs w:val="22"/>
        </w:rPr>
        <w:t xml:space="preserve">”  Payment drops to 90% for </w:t>
      </w:r>
      <w:r w:rsidR="00F6754A">
        <w:rPr>
          <w:rFonts w:ascii="Arial" w:hAnsi="Arial" w:cs="Arial"/>
          <w:color w:val="auto"/>
          <w:sz w:val="22"/>
          <w:szCs w:val="22"/>
        </w:rPr>
        <w:t xml:space="preserve">up to </w:t>
      </w:r>
      <w:r w:rsidR="007B196E" w:rsidRPr="007B196E">
        <w:rPr>
          <w:rFonts w:ascii="Arial" w:hAnsi="Arial" w:cs="Arial"/>
          <w:color w:val="auto"/>
          <w:sz w:val="22"/>
          <w:szCs w:val="22"/>
        </w:rPr>
        <w:t>one hundred twenty (120) days</w:t>
      </w:r>
      <w:r w:rsidR="00F6754A">
        <w:rPr>
          <w:rFonts w:ascii="Arial" w:hAnsi="Arial" w:cs="Arial"/>
          <w:color w:val="auto"/>
          <w:sz w:val="22"/>
          <w:szCs w:val="22"/>
        </w:rPr>
        <w:t>,</w:t>
      </w:r>
      <w:r w:rsidR="007B196E" w:rsidRPr="007B196E">
        <w:rPr>
          <w:rFonts w:ascii="Arial" w:hAnsi="Arial" w:cs="Arial"/>
          <w:color w:val="auto"/>
          <w:sz w:val="22"/>
          <w:szCs w:val="22"/>
        </w:rPr>
        <w:t xml:space="preserve"> </w:t>
      </w:r>
      <w:r>
        <w:rPr>
          <w:rFonts w:ascii="Arial" w:hAnsi="Arial" w:cs="Arial"/>
          <w:color w:val="auto"/>
          <w:sz w:val="22"/>
          <w:szCs w:val="22"/>
        </w:rPr>
        <w:t>with</w:t>
      </w:r>
      <w:r w:rsidR="007B196E" w:rsidRPr="007B196E">
        <w:rPr>
          <w:rFonts w:ascii="Arial" w:hAnsi="Arial" w:cs="Arial"/>
          <w:color w:val="auto"/>
          <w:sz w:val="22"/>
          <w:szCs w:val="22"/>
        </w:rPr>
        <w:t xml:space="preserve"> medical </w:t>
      </w:r>
      <w:r>
        <w:rPr>
          <w:rFonts w:ascii="Arial" w:hAnsi="Arial" w:cs="Arial"/>
          <w:color w:val="auto"/>
          <w:sz w:val="22"/>
          <w:szCs w:val="22"/>
        </w:rPr>
        <w:t>substantiation</w:t>
      </w:r>
      <w:r w:rsidR="003636EC">
        <w:rPr>
          <w:rFonts w:ascii="Arial" w:hAnsi="Arial" w:cs="Arial"/>
          <w:color w:val="auto"/>
          <w:sz w:val="22"/>
          <w:szCs w:val="22"/>
        </w:rPr>
        <w:t xml:space="preserve"> of illness</w:t>
      </w:r>
      <w:r w:rsidR="007B196E" w:rsidRPr="007B196E">
        <w:rPr>
          <w:rFonts w:ascii="Arial" w:hAnsi="Arial" w:cs="Arial"/>
          <w:color w:val="auto"/>
          <w:sz w:val="22"/>
          <w:szCs w:val="22"/>
        </w:rPr>
        <w:t xml:space="preserve">.  </w:t>
      </w:r>
    </w:p>
    <w:p w:rsidR="00F37701" w:rsidRPr="00F37701" w:rsidRDefault="000D5B2E" w:rsidP="007B196E">
      <w:pPr>
        <w:numPr>
          <w:ilvl w:val="0"/>
          <w:numId w:val="39"/>
        </w:numPr>
        <w:rPr>
          <w:rFonts w:ascii="Arial" w:hAnsi="Arial" w:cs="Arial"/>
          <w:color w:val="auto"/>
          <w:kern w:val="0"/>
          <w:sz w:val="22"/>
          <w:szCs w:val="22"/>
          <w:lang w:val="en-CA" w:eastAsia="en-CA"/>
        </w:rPr>
      </w:pPr>
      <w:r>
        <w:rPr>
          <w:rFonts w:ascii="Arial" w:hAnsi="Arial" w:cs="Arial"/>
          <w:color w:val="auto"/>
          <w:sz w:val="22"/>
          <w:szCs w:val="22"/>
        </w:rPr>
        <w:t>For those</w:t>
      </w:r>
      <w:r w:rsidR="007B196E" w:rsidRPr="007B196E">
        <w:rPr>
          <w:rFonts w:ascii="Arial" w:hAnsi="Arial" w:cs="Arial"/>
          <w:color w:val="auto"/>
          <w:sz w:val="22"/>
          <w:szCs w:val="22"/>
        </w:rPr>
        <w:t xml:space="preserve"> who had not used all eleven (11) days from last year (2013-2013)</w:t>
      </w:r>
      <w:r>
        <w:rPr>
          <w:rFonts w:ascii="Arial" w:hAnsi="Arial" w:cs="Arial"/>
          <w:color w:val="auto"/>
          <w:sz w:val="22"/>
          <w:szCs w:val="22"/>
        </w:rPr>
        <w:t>, a</w:t>
      </w:r>
      <w:r w:rsidR="007B196E" w:rsidRPr="007B196E">
        <w:rPr>
          <w:rFonts w:ascii="Arial" w:hAnsi="Arial" w:cs="Arial"/>
          <w:color w:val="auto"/>
          <w:sz w:val="22"/>
          <w:szCs w:val="22"/>
        </w:rPr>
        <w:t xml:space="preserve"> carry-over to top up 90% </w:t>
      </w:r>
      <w:r>
        <w:rPr>
          <w:rFonts w:ascii="Arial" w:hAnsi="Arial" w:cs="Arial"/>
          <w:color w:val="auto"/>
          <w:sz w:val="22"/>
          <w:szCs w:val="22"/>
        </w:rPr>
        <w:t>to 100%.</w:t>
      </w:r>
      <w:r w:rsidR="007B196E" w:rsidRPr="007B196E">
        <w:rPr>
          <w:rFonts w:ascii="Arial" w:hAnsi="Arial" w:cs="Arial"/>
          <w:color w:val="auto"/>
          <w:sz w:val="22"/>
          <w:szCs w:val="22"/>
        </w:rPr>
        <w:t xml:space="preserve">  </w:t>
      </w:r>
      <w:r w:rsidR="003636EC">
        <w:rPr>
          <w:rFonts w:ascii="Arial" w:hAnsi="Arial" w:cs="Arial"/>
          <w:color w:val="auto"/>
          <w:sz w:val="22"/>
          <w:szCs w:val="22"/>
        </w:rPr>
        <w:t>[</w:t>
      </w:r>
      <w:r w:rsidR="00F37701">
        <w:rPr>
          <w:rFonts w:ascii="Arial" w:hAnsi="Arial" w:cs="Arial"/>
          <w:color w:val="auto"/>
          <w:sz w:val="22"/>
          <w:szCs w:val="22"/>
        </w:rPr>
        <w:t>For instance, t</w:t>
      </w:r>
      <w:r w:rsidR="007B196E">
        <w:rPr>
          <w:rFonts w:ascii="Arial" w:hAnsi="Arial" w:cs="Arial"/>
          <w:color w:val="auto"/>
          <w:sz w:val="22"/>
          <w:szCs w:val="22"/>
        </w:rPr>
        <w:t xml:space="preserve">wo </w:t>
      </w:r>
      <w:r w:rsidR="00F37701">
        <w:rPr>
          <w:rFonts w:ascii="Arial" w:hAnsi="Arial" w:cs="Arial"/>
          <w:color w:val="auto"/>
          <w:sz w:val="22"/>
          <w:szCs w:val="22"/>
        </w:rPr>
        <w:t xml:space="preserve">(2) </w:t>
      </w:r>
      <w:r w:rsidR="007B196E">
        <w:rPr>
          <w:rFonts w:ascii="Arial" w:hAnsi="Arial" w:cs="Arial"/>
          <w:color w:val="auto"/>
          <w:sz w:val="22"/>
          <w:szCs w:val="22"/>
        </w:rPr>
        <w:t>days left from last year would top up 20 days</w:t>
      </w:r>
      <w:r w:rsidR="00F37701">
        <w:rPr>
          <w:rFonts w:ascii="Arial" w:hAnsi="Arial" w:cs="Arial"/>
          <w:color w:val="auto"/>
          <w:sz w:val="22"/>
          <w:szCs w:val="22"/>
        </w:rPr>
        <w:t xml:space="preserve"> to 100% this year.</w:t>
      </w:r>
      <w:r w:rsidR="003636EC">
        <w:rPr>
          <w:rFonts w:ascii="Arial" w:hAnsi="Arial" w:cs="Arial"/>
          <w:color w:val="auto"/>
          <w:sz w:val="22"/>
          <w:szCs w:val="22"/>
        </w:rPr>
        <w:t>]</w:t>
      </w:r>
    </w:p>
    <w:p w:rsidR="007B196E" w:rsidRPr="007B196E" w:rsidRDefault="007B196E" w:rsidP="007B196E">
      <w:pPr>
        <w:rPr>
          <w:rFonts w:ascii="Arial" w:hAnsi="Arial" w:cs="Arial"/>
          <w:color w:val="auto"/>
          <w:sz w:val="22"/>
          <w:szCs w:val="22"/>
        </w:rPr>
      </w:pPr>
      <w:r w:rsidRPr="007B196E">
        <w:rPr>
          <w:rFonts w:ascii="Arial" w:hAnsi="Arial" w:cs="Arial"/>
          <w:color w:val="auto"/>
          <w:sz w:val="22"/>
          <w:szCs w:val="22"/>
        </w:rPr>
        <w:t xml:space="preserve">In addition, five (5) </w:t>
      </w:r>
      <w:r w:rsidR="000D5B2E">
        <w:rPr>
          <w:rFonts w:ascii="Arial" w:hAnsi="Arial" w:cs="Arial"/>
          <w:color w:val="auto"/>
          <w:sz w:val="22"/>
          <w:szCs w:val="22"/>
        </w:rPr>
        <w:t>more</w:t>
      </w:r>
      <w:r w:rsidRPr="007B196E">
        <w:rPr>
          <w:rFonts w:ascii="Arial" w:hAnsi="Arial" w:cs="Arial"/>
          <w:color w:val="auto"/>
          <w:sz w:val="22"/>
          <w:szCs w:val="22"/>
        </w:rPr>
        <w:t xml:space="preserve"> days are available for the following use:</w:t>
      </w:r>
    </w:p>
    <w:p w:rsidR="007B196E" w:rsidRPr="007B196E" w:rsidRDefault="007B196E" w:rsidP="007B196E">
      <w:pPr>
        <w:pStyle w:val="ListParagraph"/>
        <w:numPr>
          <w:ilvl w:val="0"/>
          <w:numId w:val="38"/>
        </w:numPr>
        <w:rPr>
          <w:rFonts w:ascii="Arial" w:hAnsi="Arial" w:cs="Arial"/>
          <w:color w:val="auto"/>
          <w:sz w:val="22"/>
          <w:szCs w:val="22"/>
        </w:rPr>
      </w:pPr>
      <w:r w:rsidRPr="007B196E">
        <w:rPr>
          <w:rFonts w:ascii="Arial" w:hAnsi="Arial" w:cs="Arial"/>
          <w:color w:val="auto"/>
          <w:sz w:val="22"/>
          <w:szCs w:val="22"/>
        </w:rPr>
        <w:t xml:space="preserve">A maximum of two (2) days for </w:t>
      </w:r>
      <w:r w:rsidRPr="00094F36">
        <w:rPr>
          <w:rFonts w:ascii="Arial" w:hAnsi="Arial" w:cs="Arial"/>
          <w:color w:val="auto"/>
          <w:sz w:val="22"/>
          <w:szCs w:val="22"/>
          <w:u w:val="single"/>
        </w:rPr>
        <w:t>urgent personal reaso</w:t>
      </w:r>
      <w:r w:rsidR="00F37701" w:rsidRPr="00094F36">
        <w:rPr>
          <w:rFonts w:ascii="Arial" w:hAnsi="Arial" w:cs="Arial"/>
          <w:color w:val="auto"/>
          <w:sz w:val="22"/>
          <w:szCs w:val="22"/>
          <w:u w:val="single"/>
        </w:rPr>
        <w:t>ns</w:t>
      </w:r>
      <w:r w:rsidR="00F37701">
        <w:rPr>
          <w:rFonts w:ascii="Arial" w:hAnsi="Arial" w:cs="Arial"/>
          <w:color w:val="auto"/>
          <w:sz w:val="22"/>
          <w:szCs w:val="22"/>
        </w:rPr>
        <w:t> </w:t>
      </w:r>
      <w:r w:rsidR="00793292">
        <w:rPr>
          <w:rFonts w:ascii="Arial" w:hAnsi="Arial" w:cs="Arial"/>
          <w:color w:val="auto"/>
          <w:sz w:val="22"/>
          <w:szCs w:val="22"/>
        </w:rPr>
        <w:t>which</w:t>
      </w:r>
      <w:r w:rsidR="00F37701">
        <w:rPr>
          <w:rFonts w:ascii="Arial" w:hAnsi="Arial" w:cs="Arial"/>
          <w:color w:val="auto"/>
          <w:sz w:val="22"/>
          <w:szCs w:val="22"/>
        </w:rPr>
        <w:t xml:space="preserve"> must be pre-approved</w:t>
      </w:r>
      <w:r w:rsidRPr="007B196E">
        <w:rPr>
          <w:rFonts w:ascii="Arial" w:hAnsi="Arial" w:cs="Arial"/>
          <w:color w:val="auto"/>
          <w:sz w:val="22"/>
          <w:szCs w:val="22"/>
        </w:rPr>
        <w:t>.  Check</w:t>
      </w:r>
      <w:r w:rsidR="00793292">
        <w:rPr>
          <w:rFonts w:ascii="Arial" w:hAnsi="Arial" w:cs="Arial"/>
          <w:color w:val="auto"/>
          <w:sz w:val="22"/>
          <w:szCs w:val="22"/>
        </w:rPr>
        <w:t xml:space="preserve"> the</w:t>
      </w:r>
      <w:r w:rsidRPr="007B196E">
        <w:rPr>
          <w:rFonts w:ascii="Arial" w:hAnsi="Arial" w:cs="Arial"/>
          <w:color w:val="auto"/>
          <w:sz w:val="22"/>
          <w:szCs w:val="22"/>
        </w:rPr>
        <w:t xml:space="preserve"> CUPE calendar</w:t>
      </w:r>
      <w:r w:rsidR="00793292">
        <w:rPr>
          <w:rFonts w:ascii="Arial" w:hAnsi="Arial" w:cs="Arial"/>
          <w:color w:val="auto"/>
          <w:sz w:val="22"/>
          <w:szCs w:val="22"/>
        </w:rPr>
        <w:t>,</w:t>
      </w:r>
      <w:r w:rsidRPr="007B196E">
        <w:rPr>
          <w:rFonts w:ascii="Arial" w:hAnsi="Arial" w:cs="Arial"/>
          <w:color w:val="auto"/>
          <w:sz w:val="22"/>
          <w:szCs w:val="22"/>
        </w:rPr>
        <w:t xml:space="preserve"> page 1 for further information on requesting access for approval.</w:t>
      </w:r>
    </w:p>
    <w:p w:rsidR="007B196E" w:rsidRPr="007B196E" w:rsidRDefault="007B196E" w:rsidP="007B196E">
      <w:pPr>
        <w:pStyle w:val="ListParagraph"/>
        <w:numPr>
          <w:ilvl w:val="0"/>
          <w:numId w:val="38"/>
        </w:numPr>
        <w:rPr>
          <w:rFonts w:ascii="Arial" w:hAnsi="Arial" w:cs="Arial"/>
          <w:color w:val="auto"/>
          <w:sz w:val="22"/>
          <w:szCs w:val="22"/>
        </w:rPr>
      </w:pPr>
      <w:r w:rsidRPr="007B196E">
        <w:rPr>
          <w:rFonts w:ascii="Arial" w:hAnsi="Arial" w:cs="Arial"/>
          <w:color w:val="auto"/>
          <w:sz w:val="22"/>
          <w:szCs w:val="22"/>
        </w:rPr>
        <w:t>Up to three (3) days to attend</w:t>
      </w:r>
      <w:r w:rsidR="000D5B2E">
        <w:rPr>
          <w:rFonts w:ascii="Arial" w:hAnsi="Arial" w:cs="Arial"/>
          <w:color w:val="auto"/>
          <w:sz w:val="22"/>
          <w:szCs w:val="22"/>
        </w:rPr>
        <w:t xml:space="preserve"> personal</w:t>
      </w:r>
      <w:r w:rsidRPr="007B196E">
        <w:rPr>
          <w:rFonts w:ascii="Arial" w:hAnsi="Arial" w:cs="Arial"/>
          <w:color w:val="auto"/>
          <w:sz w:val="22"/>
          <w:szCs w:val="22"/>
        </w:rPr>
        <w:t xml:space="preserve"> </w:t>
      </w:r>
      <w:r w:rsidRPr="00094F36">
        <w:rPr>
          <w:rFonts w:ascii="Arial" w:hAnsi="Arial" w:cs="Arial"/>
          <w:color w:val="auto"/>
          <w:sz w:val="22"/>
          <w:szCs w:val="22"/>
          <w:u w:val="single"/>
        </w:rPr>
        <w:t>medical</w:t>
      </w:r>
      <w:r w:rsidR="00094F36">
        <w:rPr>
          <w:rFonts w:ascii="Arial" w:hAnsi="Arial" w:cs="Arial"/>
          <w:color w:val="auto"/>
          <w:sz w:val="22"/>
          <w:szCs w:val="22"/>
          <w:u w:val="single"/>
        </w:rPr>
        <w:t>/</w:t>
      </w:r>
      <w:r w:rsidRPr="00094F36">
        <w:rPr>
          <w:rFonts w:ascii="Arial" w:hAnsi="Arial" w:cs="Arial"/>
          <w:color w:val="auto"/>
          <w:sz w:val="22"/>
          <w:szCs w:val="22"/>
          <w:u w:val="single"/>
        </w:rPr>
        <w:t>dental appointments</w:t>
      </w:r>
      <w:r w:rsidRPr="007B196E">
        <w:rPr>
          <w:rFonts w:ascii="Arial" w:hAnsi="Arial" w:cs="Arial"/>
          <w:color w:val="auto"/>
          <w:sz w:val="22"/>
          <w:szCs w:val="22"/>
        </w:rPr>
        <w:t xml:space="preserve"> </w:t>
      </w:r>
      <w:r w:rsidR="003636EC">
        <w:rPr>
          <w:rFonts w:ascii="Arial" w:hAnsi="Arial" w:cs="Arial"/>
          <w:color w:val="auto"/>
          <w:sz w:val="22"/>
          <w:szCs w:val="22"/>
        </w:rPr>
        <w:t>and/</w:t>
      </w:r>
      <w:r w:rsidRPr="007B196E">
        <w:rPr>
          <w:rFonts w:ascii="Arial" w:hAnsi="Arial" w:cs="Arial"/>
          <w:color w:val="auto"/>
          <w:sz w:val="22"/>
          <w:szCs w:val="22"/>
        </w:rPr>
        <w:t xml:space="preserve">or pre-approved </w:t>
      </w:r>
      <w:r w:rsidRPr="00094F36">
        <w:rPr>
          <w:rFonts w:ascii="Arial" w:hAnsi="Arial" w:cs="Arial"/>
          <w:color w:val="auto"/>
          <w:sz w:val="22"/>
          <w:szCs w:val="22"/>
          <w:u w:val="single"/>
        </w:rPr>
        <w:t>compassionate care</w:t>
      </w:r>
      <w:r w:rsidRPr="007B196E">
        <w:rPr>
          <w:rFonts w:ascii="Arial" w:hAnsi="Arial" w:cs="Arial"/>
          <w:color w:val="auto"/>
          <w:sz w:val="22"/>
          <w:szCs w:val="22"/>
        </w:rPr>
        <w:t xml:space="preserve">.  Arrangements </w:t>
      </w:r>
      <w:r w:rsidR="00094F36">
        <w:rPr>
          <w:rFonts w:ascii="Arial" w:hAnsi="Arial" w:cs="Arial"/>
          <w:color w:val="auto"/>
          <w:sz w:val="22"/>
          <w:szCs w:val="22"/>
        </w:rPr>
        <w:t>for compassionate care access must be made</w:t>
      </w:r>
      <w:r w:rsidRPr="007B196E">
        <w:rPr>
          <w:rFonts w:ascii="Arial" w:hAnsi="Arial" w:cs="Arial"/>
          <w:color w:val="auto"/>
          <w:sz w:val="22"/>
          <w:szCs w:val="22"/>
        </w:rPr>
        <w:t xml:space="preserve"> through Human Resources.</w:t>
      </w:r>
    </w:p>
    <w:p w:rsidR="007B196E" w:rsidRPr="007B196E" w:rsidRDefault="004E019A" w:rsidP="007B196E">
      <w:pPr>
        <w:pStyle w:val="ListParagraph"/>
        <w:ind w:left="0"/>
        <w:rPr>
          <w:rFonts w:ascii="Arial" w:hAnsi="Arial" w:cs="Arial"/>
          <w:color w:val="auto"/>
          <w:sz w:val="22"/>
          <w:szCs w:val="22"/>
        </w:rPr>
      </w:pPr>
      <w:r>
        <w:rPr>
          <w:rFonts w:ascii="Arial" w:hAnsi="Arial" w:cs="Arial"/>
          <w:color w:val="auto"/>
          <w:sz w:val="22"/>
          <w:szCs w:val="22"/>
        </w:rPr>
        <w:t xml:space="preserve">NOTE: </w:t>
      </w:r>
      <w:r w:rsidR="007B196E" w:rsidRPr="007B196E">
        <w:rPr>
          <w:rFonts w:ascii="Arial" w:hAnsi="Arial" w:cs="Arial"/>
          <w:color w:val="auto"/>
          <w:sz w:val="22"/>
          <w:szCs w:val="22"/>
        </w:rPr>
        <w:t>Once the five (5) days are used</w:t>
      </w:r>
      <w:r w:rsidR="00F37701">
        <w:rPr>
          <w:rFonts w:ascii="Arial" w:hAnsi="Arial" w:cs="Arial"/>
          <w:color w:val="auto"/>
          <w:sz w:val="22"/>
          <w:szCs w:val="22"/>
        </w:rPr>
        <w:t xml:space="preserve">, </w:t>
      </w:r>
      <w:r w:rsidR="007B196E" w:rsidRPr="007B196E">
        <w:rPr>
          <w:rFonts w:ascii="Arial" w:hAnsi="Arial" w:cs="Arial"/>
          <w:color w:val="auto"/>
          <w:sz w:val="22"/>
          <w:szCs w:val="22"/>
        </w:rPr>
        <w:t xml:space="preserve">further absences </w:t>
      </w:r>
      <w:r w:rsidR="003636EC" w:rsidRPr="004E019A">
        <w:rPr>
          <w:rFonts w:ascii="Arial" w:hAnsi="Arial" w:cs="Arial"/>
          <w:i/>
          <w:color w:val="auto"/>
          <w:sz w:val="22"/>
          <w:szCs w:val="22"/>
        </w:rPr>
        <w:t>may</w:t>
      </w:r>
      <w:r w:rsidR="003636EC">
        <w:rPr>
          <w:rFonts w:ascii="Arial" w:hAnsi="Arial" w:cs="Arial"/>
          <w:color w:val="auto"/>
          <w:sz w:val="22"/>
          <w:szCs w:val="22"/>
        </w:rPr>
        <w:t xml:space="preserve"> </w:t>
      </w:r>
      <w:r w:rsidR="007B196E" w:rsidRPr="007B196E">
        <w:rPr>
          <w:rFonts w:ascii="Arial" w:hAnsi="Arial" w:cs="Arial"/>
          <w:color w:val="auto"/>
          <w:sz w:val="22"/>
          <w:szCs w:val="22"/>
        </w:rPr>
        <w:t xml:space="preserve">be </w:t>
      </w:r>
      <w:r>
        <w:rPr>
          <w:rFonts w:ascii="Arial" w:hAnsi="Arial" w:cs="Arial"/>
          <w:color w:val="auto"/>
          <w:sz w:val="22"/>
          <w:szCs w:val="22"/>
        </w:rPr>
        <w:t xml:space="preserve">considered and </w:t>
      </w:r>
      <w:r w:rsidR="003636EC">
        <w:rPr>
          <w:rFonts w:ascii="Arial" w:hAnsi="Arial" w:cs="Arial"/>
          <w:color w:val="auto"/>
          <w:sz w:val="22"/>
          <w:szCs w:val="22"/>
        </w:rPr>
        <w:t xml:space="preserve">approved </w:t>
      </w:r>
      <w:r>
        <w:rPr>
          <w:rFonts w:ascii="Arial" w:hAnsi="Arial" w:cs="Arial"/>
          <w:color w:val="auto"/>
          <w:sz w:val="22"/>
          <w:szCs w:val="22"/>
        </w:rPr>
        <w:t xml:space="preserve">as </w:t>
      </w:r>
      <w:r w:rsidR="007B196E" w:rsidRPr="007B196E">
        <w:rPr>
          <w:rFonts w:ascii="Arial" w:hAnsi="Arial" w:cs="Arial"/>
          <w:i/>
          <w:iCs/>
          <w:color w:val="auto"/>
          <w:sz w:val="22"/>
          <w:szCs w:val="22"/>
        </w:rPr>
        <w:t>unpaid leave</w:t>
      </w:r>
      <w:r w:rsidR="007B196E" w:rsidRPr="007B196E">
        <w:rPr>
          <w:rFonts w:ascii="Arial" w:hAnsi="Arial" w:cs="Arial"/>
          <w:color w:val="auto"/>
          <w:sz w:val="22"/>
          <w:szCs w:val="22"/>
        </w:rPr>
        <w:t>.</w:t>
      </w:r>
    </w:p>
    <w:p w:rsidR="007B196E" w:rsidRPr="007B196E" w:rsidRDefault="007B196E" w:rsidP="007B196E">
      <w:pPr>
        <w:rPr>
          <w:rFonts w:ascii="Arial" w:hAnsi="Arial" w:cs="Arial"/>
          <w:color w:val="auto"/>
          <w:sz w:val="22"/>
          <w:szCs w:val="22"/>
        </w:rPr>
      </w:pPr>
      <w:r w:rsidRPr="007B196E">
        <w:rPr>
          <w:rFonts w:ascii="Arial" w:hAnsi="Arial" w:cs="Arial"/>
          <w:color w:val="auto"/>
          <w:sz w:val="22"/>
          <w:szCs w:val="22"/>
        </w:rPr>
        <w:t xml:space="preserve">Personal </w:t>
      </w:r>
      <w:r w:rsidRPr="00F6754A">
        <w:rPr>
          <w:rFonts w:ascii="Arial" w:hAnsi="Arial" w:cs="Arial"/>
          <w:color w:val="auto"/>
          <w:sz w:val="22"/>
          <w:szCs w:val="22"/>
          <w:u w:val="single"/>
        </w:rPr>
        <w:t>inclement weather days</w:t>
      </w:r>
      <w:r w:rsidRPr="007B196E">
        <w:rPr>
          <w:rFonts w:ascii="Arial" w:hAnsi="Arial" w:cs="Arial"/>
          <w:color w:val="auto"/>
          <w:sz w:val="22"/>
          <w:szCs w:val="22"/>
        </w:rPr>
        <w:t xml:space="preserve">, when the Board keeps schools open but individuals decide it is not safe to </w:t>
      </w:r>
      <w:r w:rsidR="00F37701">
        <w:rPr>
          <w:rFonts w:ascii="Arial" w:hAnsi="Arial" w:cs="Arial"/>
          <w:color w:val="auto"/>
          <w:sz w:val="22"/>
          <w:szCs w:val="22"/>
        </w:rPr>
        <w:t>travel,</w:t>
      </w:r>
      <w:r w:rsidRPr="007B196E">
        <w:rPr>
          <w:rFonts w:ascii="Arial" w:hAnsi="Arial" w:cs="Arial"/>
          <w:color w:val="auto"/>
          <w:sz w:val="22"/>
          <w:szCs w:val="22"/>
        </w:rPr>
        <w:t xml:space="preserve"> are deducted from the eleven (11) days sick leave allocation.  If the Board closes all schools and offices no </w:t>
      </w:r>
      <w:r w:rsidR="00F6754A">
        <w:rPr>
          <w:rFonts w:ascii="Arial" w:hAnsi="Arial" w:cs="Arial"/>
          <w:color w:val="auto"/>
          <w:sz w:val="22"/>
          <w:szCs w:val="22"/>
        </w:rPr>
        <w:t>deductions are made</w:t>
      </w:r>
      <w:r w:rsidRPr="007B196E">
        <w:rPr>
          <w:rFonts w:ascii="Arial" w:hAnsi="Arial" w:cs="Arial"/>
          <w:color w:val="auto"/>
          <w:sz w:val="22"/>
          <w:szCs w:val="22"/>
        </w:rPr>
        <w:t xml:space="preserve"> because the</w:t>
      </w:r>
      <w:r w:rsidR="00F6754A">
        <w:rPr>
          <w:rFonts w:ascii="Arial" w:hAnsi="Arial" w:cs="Arial"/>
          <w:color w:val="auto"/>
          <w:sz w:val="22"/>
          <w:szCs w:val="22"/>
        </w:rPr>
        <w:t>re was no</w:t>
      </w:r>
      <w:r w:rsidRPr="007B196E">
        <w:rPr>
          <w:rFonts w:ascii="Arial" w:hAnsi="Arial" w:cs="Arial"/>
          <w:color w:val="auto"/>
          <w:sz w:val="22"/>
          <w:szCs w:val="22"/>
        </w:rPr>
        <w:t xml:space="preserve"> option of working.</w:t>
      </w:r>
    </w:p>
    <w:p w:rsidR="00AB14AA" w:rsidRDefault="00F6754A" w:rsidP="00F5706A">
      <w:pPr>
        <w:rPr>
          <w:rFonts w:ascii="Arial" w:hAnsi="Arial" w:cs="Arial"/>
          <w:color w:val="auto"/>
          <w:sz w:val="22"/>
          <w:szCs w:val="22"/>
        </w:rPr>
      </w:pPr>
      <w:r w:rsidRPr="00F6754A">
        <w:rPr>
          <w:rFonts w:ascii="Arial" w:hAnsi="Arial" w:cs="Arial"/>
          <w:color w:val="auto"/>
          <w:sz w:val="22"/>
          <w:szCs w:val="22"/>
          <w:u w:val="single"/>
        </w:rPr>
        <w:t>Bereavement</w:t>
      </w:r>
      <w:r w:rsidR="007B196E" w:rsidRPr="00F6754A">
        <w:rPr>
          <w:rFonts w:ascii="Arial" w:hAnsi="Arial" w:cs="Arial"/>
          <w:color w:val="auto"/>
          <w:sz w:val="22"/>
          <w:szCs w:val="22"/>
          <w:u w:val="single"/>
        </w:rPr>
        <w:t xml:space="preserve"> days </w:t>
      </w:r>
      <w:r w:rsidR="007B196E" w:rsidRPr="007B196E">
        <w:rPr>
          <w:rFonts w:ascii="Arial" w:hAnsi="Arial" w:cs="Arial"/>
          <w:color w:val="auto"/>
          <w:sz w:val="22"/>
          <w:szCs w:val="22"/>
        </w:rPr>
        <w:t>do not come under any of these categories; they are covered in Article 15 of the collective agreement and are dependent on relationship to the deceased.  The board approves them and reserves the right to ask for proof in form of verificati</w:t>
      </w:r>
      <w:r w:rsidR="003C37B5">
        <w:rPr>
          <w:rFonts w:ascii="Arial" w:hAnsi="Arial" w:cs="Arial"/>
          <w:color w:val="auto"/>
          <w:sz w:val="22"/>
          <w:szCs w:val="22"/>
        </w:rPr>
        <w:t>on if they so desire.</w:t>
      </w:r>
    </w:p>
    <w:p w:rsidR="005B589B" w:rsidRDefault="005B589B" w:rsidP="00F5706A">
      <w:pPr>
        <w:rPr>
          <w:rFonts w:ascii="Arial" w:hAnsi="Arial" w:cs="Arial"/>
          <w:color w:val="auto"/>
          <w:sz w:val="22"/>
          <w:szCs w:val="22"/>
        </w:rPr>
      </w:pPr>
    </w:p>
    <w:p w:rsidR="004B11C7" w:rsidRPr="001633C1" w:rsidRDefault="004B11C7" w:rsidP="004B11C7">
      <w:pPr>
        <w:rPr>
          <w:rFonts w:ascii="Arial" w:hAnsi="Arial" w:cs="Arial"/>
          <w:noProof/>
          <w:color w:val="auto"/>
          <w:sz w:val="22"/>
          <w:szCs w:val="22"/>
        </w:rPr>
      </w:pPr>
      <w:r>
        <w:rPr>
          <w:rFonts w:ascii="Arial" w:hAnsi="Arial"/>
          <w:smallCaps/>
          <w:color w:val="auto"/>
          <w:sz w:val="40"/>
          <w:szCs w:val="40"/>
          <w:u w:val="single"/>
        </w:rPr>
        <w:t>Provincial Bargaining</w:t>
      </w:r>
    </w:p>
    <w:p w:rsidR="004B11C7" w:rsidRDefault="004B11C7" w:rsidP="004B11C7">
      <w:pPr>
        <w:rPr>
          <w:rFonts w:ascii="Arial" w:hAnsi="Arial" w:cs="Arial"/>
          <w:noProof/>
          <w:color w:val="auto"/>
          <w:sz w:val="22"/>
          <w:szCs w:val="22"/>
        </w:rPr>
      </w:pPr>
      <w:r>
        <w:rPr>
          <w:rFonts w:ascii="Arial" w:hAnsi="Arial" w:cs="Arial"/>
          <w:noProof/>
          <w:color w:val="auto"/>
          <w:sz w:val="22"/>
          <w:szCs w:val="22"/>
        </w:rPr>
        <w:t xml:space="preserve">Recently CUPE issued a press release on </w:t>
      </w:r>
      <w:r w:rsidRPr="00270753">
        <w:rPr>
          <w:rFonts w:ascii="Arial" w:hAnsi="Arial" w:cs="Arial"/>
          <w:i/>
          <w:noProof/>
          <w:color w:val="auto"/>
          <w:sz w:val="22"/>
          <w:szCs w:val="22"/>
        </w:rPr>
        <w:t>Bill 122 – School Boards Collective Bargaining Act</w:t>
      </w:r>
      <w:r>
        <w:rPr>
          <w:rFonts w:ascii="Arial" w:hAnsi="Arial" w:cs="Arial"/>
          <w:noProof/>
          <w:color w:val="auto"/>
          <w:sz w:val="22"/>
          <w:szCs w:val="22"/>
        </w:rPr>
        <w:t xml:space="preserve">.  This Act is currently before the legislature and could be passed into law before the end of our current collective agreement, August 31, 2014.  CUPE is not supporting this legislation because the government has failed to enforce all provisions of our current Memorandum of Understanding at all boards across the province.  </w:t>
      </w:r>
    </w:p>
    <w:p w:rsidR="004B11C7" w:rsidRDefault="004B11C7" w:rsidP="004B11C7">
      <w:pPr>
        <w:rPr>
          <w:rFonts w:ascii="Arial" w:hAnsi="Arial" w:cs="Arial"/>
          <w:noProof/>
          <w:color w:val="auto"/>
          <w:sz w:val="22"/>
          <w:szCs w:val="22"/>
        </w:rPr>
      </w:pPr>
      <w:r>
        <w:rPr>
          <w:rFonts w:ascii="Arial" w:hAnsi="Arial" w:cs="Arial"/>
          <w:noProof/>
          <w:color w:val="auto"/>
          <w:sz w:val="22"/>
          <w:szCs w:val="22"/>
        </w:rPr>
        <w:t>Twelve Ontario Catholic School Boards continue to deny support staff the same access to sick leave provisions as teachers and administrators. Our provincial leaders believe the government has bargained in bad faith in the past, making CUPE is reluctant to move forward with provincial bargaining in the upcoming contract negotiations.</w:t>
      </w:r>
    </w:p>
    <w:p w:rsidR="004B11C7" w:rsidRDefault="004B11C7" w:rsidP="004B11C7">
      <w:pPr>
        <w:rPr>
          <w:rFonts w:ascii="Arial" w:hAnsi="Arial" w:cs="Arial"/>
          <w:noProof/>
          <w:color w:val="auto"/>
          <w:sz w:val="22"/>
          <w:szCs w:val="22"/>
        </w:rPr>
      </w:pPr>
      <w:r>
        <w:rPr>
          <w:rFonts w:ascii="Arial" w:hAnsi="Arial" w:cs="Arial"/>
          <w:noProof/>
          <w:color w:val="auto"/>
          <w:sz w:val="22"/>
          <w:szCs w:val="22"/>
        </w:rPr>
        <w:t xml:space="preserve">You can watch the full press release on YouTube at </w:t>
      </w:r>
      <w:hyperlink r:id="rId11" w:history="1">
        <w:r w:rsidRPr="00A57F87">
          <w:rPr>
            <w:rStyle w:val="Hyperlink"/>
            <w:rFonts w:ascii="Arial" w:hAnsi="Arial" w:cs="Arial"/>
            <w:noProof/>
            <w:sz w:val="22"/>
            <w:szCs w:val="22"/>
          </w:rPr>
          <w:t>http://www.youtube.com/watch?v=1ItqI0vzKjE</w:t>
        </w:r>
      </w:hyperlink>
      <w:r>
        <w:rPr>
          <w:rFonts w:ascii="Arial" w:hAnsi="Arial" w:cs="Arial"/>
          <w:noProof/>
          <w:color w:val="auto"/>
          <w:sz w:val="22"/>
          <w:szCs w:val="22"/>
        </w:rPr>
        <w:t>.</w:t>
      </w:r>
    </w:p>
    <w:p w:rsidR="004B11C7" w:rsidRDefault="004B11C7" w:rsidP="004B11C7">
      <w:pPr>
        <w:rPr>
          <w:rFonts w:ascii="Arial" w:hAnsi="Arial" w:cs="Arial"/>
          <w:b/>
          <w:noProof/>
          <w:color w:val="auto"/>
          <w:sz w:val="22"/>
          <w:szCs w:val="22"/>
        </w:rPr>
      </w:pPr>
    </w:p>
    <w:p w:rsidR="00341C3A" w:rsidRPr="00F67AEF" w:rsidRDefault="00341C3A" w:rsidP="00341C3A">
      <w:pPr>
        <w:rPr>
          <w:rFonts w:ascii="Arial" w:hAnsi="Arial"/>
          <w:color w:val="auto"/>
          <w:sz w:val="24"/>
          <w:szCs w:val="24"/>
        </w:rPr>
      </w:pPr>
      <w:r w:rsidRPr="00882314">
        <w:rPr>
          <w:rFonts w:ascii="Arial" w:hAnsi="Arial"/>
          <w:smallCaps/>
          <w:strike/>
          <w:color w:val="auto"/>
          <w:sz w:val="40"/>
          <w:szCs w:val="40"/>
          <w:u w:val="single"/>
        </w:rPr>
        <w:t>Amendments to Employment Insurance Regulations</w:t>
      </w:r>
      <w:r w:rsidR="00F67AEF">
        <w:rPr>
          <w:rFonts w:ascii="Arial" w:hAnsi="Arial"/>
          <w:smallCaps/>
          <w:strike/>
          <w:color w:val="auto"/>
          <w:sz w:val="40"/>
          <w:szCs w:val="40"/>
          <w:u w:val="single"/>
        </w:rPr>
        <w:t xml:space="preserve"> </w:t>
      </w:r>
      <w:r w:rsidR="00F67AEF">
        <w:rPr>
          <w:rFonts w:ascii="Arial" w:hAnsi="Arial"/>
          <w:color w:val="auto"/>
          <w:sz w:val="24"/>
          <w:szCs w:val="24"/>
        </w:rPr>
        <w:t>Cancelled!</w:t>
      </w:r>
    </w:p>
    <w:p w:rsidR="00341C3A" w:rsidRPr="00974054" w:rsidRDefault="00341C3A" w:rsidP="00341C3A">
      <w:pPr>
        <w:rPr>
          <w:rFonts w:ascii="Arial" w:hAnsi="Arial" w:cs="Arial"/>
          <w:noProof/>
          <w:color w:val="auto"/>
          <w:sz w:val="22"/>
          <w:szCs w:val="22"/>
        </w:rPr>
      </w:pPr>
      <w:r>
        <w:rPr>
          <w:rFonts w:ascii="Arial" w:hAnsi="Arial" w:cs="Arial"/>
          <w:noProof/>
          <w:color w:val="auto"/>
          <w:sz w:val="22"/>
          <w:szCs w:val="22"/>
        </w:rPr>
        <w:t>Thanks to all those who participated in political action, letter writing and making the issue public</w:t>
      </w:r>
      <w:r w:rsidR="00F67AEF">
        <w:rPr>
          <w:rFonts w:ascii="Arial" w:hAnsi="Arial" w:cs="Arial"/>
          <w:noProof/>
          <w:color w:val="auto"/>
          <w:sz w:val="22"/>
          <w:szCs w:val="22"/>
        </w:rPr>
        <w:t>.</w:t>
      </w:r>
      <w:r>
        <w:rPr>
          <w:rFonts w:ascii="Arial" w:hAnsi="Arial" w:cs="Arial"/>
          <w:noProof/>
          <w:color w:val="auto"/>
          <w:sz w:val="22"/>
          <w:szCs w:val="22"/>
        </w:rPr>
        <w:t xml:space="preserve"> </w:t>
      </w:r>
      <w:r w:rsidR="00F67AEF">
        <w:rPr>
          <w:rFonts w:ascii="Arial" w:hAnsi="Arial" w:cs="Arial"/>
          <w:noProof/>
          <w:color w:val="auto"/>
          <w:sz w:val="22"/>
          <w:szCs w:val="22"/>
        </w:rPr>
        <w:t xml:space="preserve"> T</w:t>
      </w:r>
      <w:r>
        <w:rPr>
          <w:rFonts w:ascii="Arial" w:hAnsi="Arial" w:cs="Arial"/>
          <w:noProof/>
          <w:color w:val="auto"/>
          <w:sz w:val="22"/>
          <w:szCs w:val="22"/>
        </w:rPr>
        <w:t xml:space="preserve">he federal Conservative government has announced there will be no changes affecting education workers definition as “full year” workers.  Your voice was heard by those in power proving that </w:t>
      </w:r>
      <w:r w:rsidR="00F67AEF">
        <w:rPr>
          <w:rFonts w:ascii="Arial" w:hAnsi="Arial" w:cs="Arial"/>
          <w:noProof/>
          <w:color w:val="auto"/>
          <w:sz w:val="22"/>
          <w:szCs w:val="22"/>
        </w:rPr>
        <w:t>M</w:t>
      </w:r>
      <w:r>
        <w:rPr>
          <w:rFonts w:ascii="Arial" w:hAnsi="Arial" w:cs="Arial"/>
          <w:noProof/>
          <w:color w:val="auto"/>
          <w:sz w:val="22"/>
          <w:szCs w:val="22"/>
        </w:rPr>
        <w:t xml:space="preserve">any </w:t>
      </w:r>
      <w:r w:rsidR="00F67AEF">
        <w:rPr>
          <w:rFonts w:ascii="Arial" w:hAnsi="Arial" w:cs="Arial"/>
          <w:noProof/>
          <w:color w:val="auto"/>
          <w:sz w:val="22"/>
          <w:szCs w:val="22"/>
        </w:rPr>
        <w:t>Can M</w:t>
      </w:r>
      <w:r>
        <w:rPr>
          <w:rFonts w:ascii="Arial" w:hAnsi="Arial" w:cs="Arial"/>
          <w:noProof/>
          <w:color w:val="auto"/>
          <w:sz w:val="22"/>
          <w:szCs w:val="22"/>
        </w:rPr>
        <w:t xml:space="preserve">ake </w:t>
      </w:r>
      <w:r w:rsidR="00F67AEF">
        <w:rPr>
          <w:rFonts w:ascii="Arial" w:hAnsi="Arial" w:cs="Arial"/>
          <w:noProof/>
          <w:color w:val="auto"/>
          <w:sz w:val="22"/>
          <w:szCs w:val="22"/>
        </w:rPr>
        <w:t>C</w:t>
      </w:r>
      <w:r>
        <w:rPr>
          <w:rFonts w:ascii="Arial" w:hAnsi="Arial" w:cs="Arial"/>
          <w:noProof/>
          <w:color w:val="auto"/>
          <w:sz w:val="22"/>
          <w:szCs w:val="22"/>
        </w:rPr>
        <w:t xml:space="preserve">hange.  </w:t>
      </w:r>
      <w:r w:rsidRPr="004D74BF">
        <w:rPr>
          <w:rFonts w:ascii="Arial" w:hAnsi="Arial" w:cs="Arial"/>
          <w:b/>
          <w:noProof/>
          <w:color w:val="auto"/>
          <w:sz w:val="22"/>
          <w:szCs w:val="22"/>
        </w:rPr>
        <w:t>Good for you!</w:t>
      </w:r>
    </w:p>
    <w:p w:rsidR="004B11C7" w:rsidRDefault="004B11C7" w:rsidP="004B11C7">
      <w:pPr>
        <w:rPr>
          <w:rFonts w:ascii="Arial" w:hAnsi="Arial" w:cs="Arial"/>
          <w:noProof/>
          <w:color w:val="auto"/>
          <w:sz w:val="22"/>
          <w:szCs w:val="22"/>
        </w:rPr>
      </w:pPr>
      <w:r w:rsidRPr="003C37B5">
        <w:rPr>
          <w:rFonts w:ascii="Arial" w:hAnsi="Arial"/>
          <w:b/>
          <w:i/>
          <w:smallCaps/>
          <w:color w:val="auto"/>
          <w:sz w:val="40"/>
          <w:szCs w:val="40"/>
          <w:u w:val="single"/>
        </w:rPr>
        <w:t>free</w:t>
      </w:r>
      <w:r>
        <w:rPr>
          <w:rFonts w:ascii="Arial" w:hAnsi="Arial"/>
          <w:smallCaps/>
          <w:color w:val="auto"/>
          <w:sz w:val="40"/>
          <w:szCs w:val="40"/>
          <w:u w:val="single"/>
        </w:rPr>
        <w:t xml:space="preserve"> social media workshop</w:t>
      </w:r>
    </w:p>
    <w:p w:rsidR="004B11C7" w:rsidRDefault="004B11C7" w:rsidP="004B11C7">
      <w:pPr>
        <w:rPr>
          <w:rFonts w:ascii="Arial" w:hAnsi="Arial" w:cs="Arial"/>
          <w:noProof/>
          <w:color w:val="auto"/>
          <w:sz w:val="22"/>
          <w:szCs w:val="22"/>
        </w:rPr>
      </w:pPr>
      <w:r>
        <w:rPr>
          <w:rFonts w:ascii="Arial" w:hAnsi="Arial" w:cs="Arial"/>
          <w:noProof/>
          <w:color w:val="auto"/>
          <w:sz w:val="22"/>
          <w:szCs w:val="22"/>
        </w:rPr>
        <w:t>The local will be hosting a free CUPE Social Media workshop on May 9</w:t>
      </w:r>
      <w:r w:rsidRPr="003C37B5">
        <w:rPr>
          <w:rFonts w:ascii="Arial" w:hAnsi="Arial" w:cs="Arial"/>
          <w:noProof/>
          <w:color w:val="auto"/>
          <w:sz w:val="22"/>
          <w:szCs w:val="22"/>
          <w:vertAlign w:val="superscript"/>
        </w:rPr>
        <w:t>th</w:t>
      </w:r>
      <w:r>
        <w:rPr>
          <w:rFonts w:ascii="Arial" w:hAnsi="Arial" w:cs="Arial"/>
          <w:noProof/>
          <w:color w:val="auto"/>
          <w:sz w:val="22"/>
          <w:szCs w:val="22"/>
        </w:rPr>
        <w:t xml:space="preserve"> and 10</w:t>
      </w:r>
      <w:r w:rsidRPr="003C37B5">
        <w:rPr>
          <w:rFonts w:ascii="Arial" w:hAnsi="Arial" w:cs="Arial"/>
          <w:noProof/>
          <w:color w:val="auto"/>
          <w:sz w:val="22"/>
          <w:szCs w:val="22"/>
          <w:vertAlign w:val="superscript"/>
        </w:rPr>
        <w:t>th</w:t>
      </w:r>
      <w:r>
        <w:rPr>
          <w:rFonts w:ascii="Arial" w:hAnsi="Arial" w:cs="Arial"/>
          <w:noProof/>
          <w:color w:val="auto"/>
          <w:sz w:val="22"/>
          <w:szCs w:val="22"/>
        </w:rPr>
        <w:t xml:space="preserve"> at our offices.  The nine (9) hour course will focus on Facebook, Twitter, YouTube, Flickr and how to use these effectively and responsibly.  If you are interested please contact us a.s.a.p. by e-mail (</w:t>
      </w:r>
      <w:hyperlink r:id="rId12" w:history="1">
        <w:r w:rsidRPr="00A57F87">
          <w:rPr>
            <w:rStyle w:val="Hyperlink"/>
            <w:rFonts w:ascii="Arial" w:hAnsi="Arial" w:cs="Arial"/>
            <w:noProof/>
            <w:sz w:val="22"/>
            <w:szCs w:val="22"/>
          </w:rPr>
          <w:t>cupe3396@cogeco.net</w:t>
        </w:r>
      </w:hyperlink>
      <w:r>
        <w:rPr>
          <w:rFonts w:ascii="Arial" w:hAnsi="Arial" w:cs="Arial"/>
          <w:noProof/>
          <w:color w:val="auto"/>
          <w:sz w:val="22"/>
          <w:szCs w:val="22"/>
        </w:rPr>
        <w:t>) or by phone (905-388-2425).  There is absolutely no cost to you – lunch and snacks will be provided and mileage will be reimbursed</w:t>
      </w:r>
      <w:r w:rsidR="00341C3A">
        <w:rPr>
          <w:rFonts w:ascii="Arial" w:hAnsi="Arial" w:cs="Arial"/>
          <w:noProof/>
          <w:color w:val="auto"/>
          <w:sz w:val="22"/>
          <w:szCs w:val="22"/>
        </w:rPr>
        <w:t>.</w:t>
      </w:r>
    </w:p>
    <w:p w:rsidR="00341C3A" w:rsidRDefault="00341C3A" w:rsidP="004B11C7">
      <w:pPr>
        <w:rPr>
          <w:rFonts w:ascii="Arial" w:hAnsi="Arial" w:cs="Arial"/>
          <w:noProof/>
          <w:color w:val="auto"/>
          <w:sz w:val="22"/>
          <w:szCs w:val="22"/>
        </w:rPr>
      </w:pPr>
    </w:p>
    <w:p w:rsidR="00653E90" w:rsidRDefault="00653E90" w:rsidP="00653E90">
      <w:pPr>
        <w:rPr>
          <w:rFonts w:ascii="Arial" w:hAnsi="Arial" w:cs="Arial"/>
          <w:noProof/>
          <w:color w:val="auto"/>
          <w:sz w:val="22"/>
          <w:szCs w:val="22"/>
        </w:rPr>
      </w:pPr>
      <w:r>
        <w:rPr>
          <w:rFonts w:ascii="Arial" w:hAnsi="Arial"/>
          <w:smallCaps/>
          <w:color w:val="auto"/>
          <w:sz w:val="40"/>
          <w:szCs w:val="40"/>
          <w:u w:val="single"/>
        </w:rPr>
        <w:t>Cold weather alert</w:t>
      </w:r>
    </w:p>
    <w:p w:rsidR="00653E90" w:rsidRDefault="00653E90" w:rsidP="004B11C7">
      <w:pPr>
        <w:rPr>
          <w:rFonts w:ascii="Arial" w:hAnsi="Arial" w:cs="Arial"/>
          <w:noProof/>
          <w:color w:val="auto"/>
          <w:sz w:val="22"/>
          <w:szCs w:val="22"/>
        </w:rPr>
      </w:pPr>
      <w:r>
        <w:rPr>
          <w:rFonts w:ascii="Arial" w:hAnsi="Arial" w:cs="Arial"/>
          <w:noProof/>
          <w:color w:val="auto"/>
          <w:sz w:val="22"/>
          <w:szCs w:val="22"/>
        </w:rPr>
        <w:t xml:space="preserve">The City of Hamilton Medical Officer of Health issues a COLD WEATHER ALERT when current or anticipated weather conditions are at or below -15C or -20C with wind chill.  </w:t>
      </w:r>
      <w:r w:rsidR="00700941">
        <w:rPr>
          <w:rFonts w:ascii="Arial" w:hAnsi="Arial" w:cs="Arial"/>
          <w:noProof/>
          <w:color w:val="auto"/>
          <w:sz w:val="22"/>
          <w:szCs w:val="22"/>
        </w:rPr>
        <w:t>When in effect, t</w:t>
      </w:r>
      <w:r>
        <w:rPr>
          <w:rFonts w:ascii="Arial" w:hAnsi="Arial" w:cs="Arial"/>
          <w:noProof/>
          <w:color w:val="auto"/>
          <w:sz w:val="22"/>
          <w:szCs w:val="22"/>
        </w:rPr>
        <w:t>his alert is posted on the City of Ham</w:t>
      </w:r>
      <w:r w:rsidR="00766B64">
        <w:rPr>
          <w:rFonts w:ascii="Arial" w:hAnsi="Arial" w:cs="Arial"/>
          <w:noProof/>
          <w:color w:val="auto"/>
          <w:sz w:val="22"/>
          <w:szCs w:val="22"/>
        </w:rPr>
        <w:t>i</w:t>
      </w:r>
      <w:r>
        <w:rPr>
          <w:rFonts w:ascii="Arial" w:hAnsi="Arial" w:cs="Arial"/>
          <w:noProof/>
          <w:color w:val="auto"/>
          <w:sz w:val="22"/>
          <w:szCs w:val="22"/>
        </w:rPr>
        <w:t>lton website (</w:t>
      </w:r>
      <w:hyperlink r:id="rId13" w:history="1">
        <w:r w:rsidRPr="00A57F87">
          <w:rPr>
            <w:rStyle w:val="Hyperlink"/>
            <w:rFonts w:ascii="Arial" w:hAnsi="Arial" w:cs="Arial"/>
            <w:noProof/>
            <w:sz w:val="22"/>
            <w:szCs w:val="22"/>
          </w:rPr>
          <w:t>www.hamilton.ca</w:t>
        </w:r>
      </w:hyperlink>
      <w:r>
        <w:rPr>
          <w:rFonts w:ascii="Arial" w:hAnsi="Arial" w:cs="Arial"/>
          <w:noProof/>
          <w:color w:val="auto"/>
          <w:sz w:val="22"/>
          <w:szCs w:val="22"/>
        </w:rPr>
        <w:t>) and you can also find it on the Board home page (</w:t>
      </w:r>
      <w:hyperlink r:id="rId14" w:history="1">
        <w:r w:rsidRPr="00A57F87">
          <w:rPr>
            <w:rStyle w:val="Hyperlink"/>
            <w:rFonts w:ascii="Arial" w:hAnsi="Arial" w:cs="Arial"/>
            <w:noProof/>
            <w:sz w:val="22"/>
            <w:szCs w:val="22"/>
          </w:rPr>
          <w:t>www.hwcdsb.ca</w:t>
        </w:r>
      </w:hyperlink>
      <w:r>
        <w:rPr>
          <w:rFonts w:ascii="Arial" w:hAnsi="Arial" w:cs="Arial"/>
          <w:noProof/>
          <w:color w:val="auto"/>
          <w:sz w:val="22"/>
          <w:szCs w:val="22"/>
        </w:rPr>
        <w:t xml:space="preserve">).  </w:t>
      </w:r>
      <w:r w:rsidR="00942DDE">
        <w:rPr>
          <w:rFonts w:ascii="Arial" w:hAnsi="Arial" w:cs="Arial"/>
          <w:noProof/>
          <w:color w:val="auto"/>
          <w:sz w:val="22"/>
          <w:szCs w:val="22"/>
        </w:rPr>
        <w:t>If you have any concerns about exposure to extreme temperatures during recess supervision please contact the local.</w:t>
      </w:r>
    </w:p>
    <w:p w:rsidR="00653E90" w:rsidRDefault="00653E90" w:rsidP="004B11C7">
      <w:pPr>
        <w:rPr>
          <w:rFonts w:ascii="Arial" w:hAnsi="Arial" w:cs="Arial"/>
          <w:noProof/>
          <w:color w:val="auto"/>
          <w:sz w:val="22"/>
          <w:szCs w:val="22"/>
        </w:rPr>
      </w:pPr>
    </w:p>
    <w:p w:rsidR="00AB14AA" w:rsidRDefault="00AB14AA" w:rsidP="00AB14AA">
      <w:pPr>
        <w:rPr>
          <w:rFonts w:ascii="Arial" w:hAnsi="Arial" w:cs="Arial"/>
          <w:noProof/>
          <w:color w:val="auto"/>
          <w:sz w:val="22"/>
          <w:szCs w:val="22"/>
        </w:rPr>
      </w:pPr>
      <w:r>
        <w:rPr>
          <w:rFonts w:ascii="Arial" w:hAnsi="Arial"/>
          <w:smallCaps/>
          <w:color w:val="auto"/>
          <w:sz w:val="40"/>
          <w:szCs w:val="40"/>
          <w:u w:val="single"/>
        </w:rPr>
        <w:t>Retirement planning</w:t>
      </w:r>
    </w:p>
    <w:p w:rsidR="00AB14AA" w:rsidRDefault="00AB14AA" w:rsidP="00AB14AA">
      <w:pPr>
        <w:rPr>
          <w:rFonts w:ascii="Arial" w:hAnsi="Arial" w:cs="Arial"/>
          <w:noProof/>
          <w:color w:val="auto"/>
          <w:sz w:val="22"/>
          <w:szCs w:val="22"/>
        </w:rPr>
      </w:pPr>
      <w:r>
        <w:rPr>
          <w:rFonts w:ascii="Arial" w:hAnsi="Arial" w:cs="Arial"/>
          <w:noProof/>
          <w:color w:val="auto"/>
          <w:sz w:val="22"/>
          <w:szCs w:val="22"/>
        </w:rPr>
        <w:t>If you are considering retiring within the next few years you may be interested in learning more about CPP, OMERS, access to extended health care benefits and other financial implications and personal considerations associated with leaving work. Retired Teachers of Ontario is offering a Retirement Planning Workshop on Saturday, April 26</w:t>
      </w:r>
      <w:r w:rsidRPr="009B7B1B">
        <w:rPr>
          <w:rFonts w:ascii="Arial" w:hAnsi="Arial" w:cs="Arial"/>
          <w:noProof/>
          <w:color w:val="auto"/>
          <w:sz w:val="22"/>
          <w:szCs w:val="22"/>
          <w:vertAlign w:val="superscript"/>
        </w:rPr>
        <w:t>th</w:t>
      </w:r>
      <w:r>
        <w:rPr>
          <w:rFonts w:ascii="Arial" w:hAnsi="Arial" w:cs="Arial"/>
          <w:noProof/>
          <w:color w:val="auto"/>
          <w:sz w:val="22"/>
          <w:szCs w:val="22"/>
        </w:rPr>
        <w:t xml:space="preserve">, 2014 from 1:00 to 4:00 p.m. The cost is $10 per person.  All school board employees and their spouses are welcome.  Attendees must preregister by contacting Joanne Weeks at 905-692-5754 or </w:t>
      </w:r>
      <w:hyperlink r:id="rId15" w:history="1">
        <w:r w:rsidRPr="00A57F87">
          <w:rPr>
            <w:rStyle w:val="Hyperlink"/>
            <w:rFonts w:ascii="Arial" w:hAnsi="Arial" w:cs="Arial"/>
            <w:noProof/>
            <w:sz w:val="22"/>
            <w:szCs w:val="22"/>
          </w:rPr>
          <w:t>weeksj@sourcecable.net</w:t>
        </w:r>
      </w:hyperlink>
      <w:r>
        <w:rPr>
          <w:rFonts w:ascii="Arial" w:hAnsi="Arial" w:cs="Arial"/>
          <w:noProof/>
          <w:color w:val="auto"/>
          <w:sz w:val="22"/>
          <w:szCs w:val="22"/>
        </w:rPr>
        <w:t>.</w:t>
      </w:r>
    </w:p>
    <w:p w:rsidR="003C37B5" w:rsidRDefault="003C37B5" w:rsidP="003F60ED">
      <w:pPr>
        <w:rPr>
          <w:rFonts w:ascii="Arial" w:hAnsi="Arial" w:cs="Arial"/>
          <w:noProof/>
          <w:color w:val="auto"/>
          <w:sz w:val="22"/>
          <w:szCs w:val="22"/>
        </w:rPr>
      </w:pPr>
    </w:p>
    <w:p w:rsidR="00B249AF" w:rsidRDefault="00B249AF" w:rsidP="00B249AF">
      <w:pPr>
        <w:rPr>
          <w:rFonts w:ascii="Arial" w:hAnsi="Arial" w:cs="Arial"/>
          <w:noProof/>
          <w:color w:val="auto"/>
          <w:sz w:val="22"/>
          <w:szCs w:val="22"/>
        </w:rPr>
      </w:pPr>
      <w:r>
        <w:rPr>
          <w:rFonts w:ascii="Arial" w:hAnsi="Arial"/>
          <w:smallCaps/>
          <w:color w:val="auto"/>
          <w:sz w:val="40"/>
          <w:szCs w:val="40"/>
          <w:u w:val="single"/>
        </w:rPr>
        <w:t>Toyota Organizing Drive</w:t>
      </w:r>
    </w:p>
    <w:p w:rsidR="00073A3B" w:rsidRDefault="004A211F" w:rsidP="00326F2B">
      <w:pPr>
        <w:rPr>
          <w:rFonts w:ascii="Arial" w:hAnsi="Arial" w:cs="Arial"/>
          <w:noProof/>
          <w:color w:val="auto"/>
          <w:sz w:val="22"/>
          <w:szCs w:val="22"/>
        </w:rPr>
      </w:pPr>
      <w:r>
        <w:rPr>
          <w:rFonts w:ascii="Arial" w:hAnsi="Arial" w:cs="Arial"/>
          <w:noProof/>
          <w:color w:val="auto"/>
          <w:sz w:val="22"/>
          <w:szCs w:val="22"/>
        </w:rPr>
        <w:t xml:space="preserve">We already know that unions </w:t>
      </w:r>
      <w:r w:rsidR="003853C8">
        <w:rPr>
          <w:rFonts w:ascii="Arial" w:hAnsi="Arial" w:cs="Arial"/>
          <w:noProof/>
          <w:color w:val="auto"/>
          <w:sz w:val="22"/>
          <w:szCs w:val="22"/>
        </w:rPr>
        <w:t>have made</w:t>
      </w:r>
      <w:r>
        <w:rPr>
          <w:rFonts w:ascii="Arial" w:hAnsi="Arial" w:cs="Arial"/>
          <w:noProof/>
          <w:color w:val="auto"/>
          <w:sz w:val="22"/>
          <w:szCs w:val="22"/>
        </w:rPr>
        <w:t xml:space="preserve"> life better for all Canadians.  </w:t>
      </w:r>
      <w:r w:rsidR="00073A3B">
        <w:rPr>
          <w:rFonts w:ascii="Arial" w:hAnsi="Arial" w:cs="Arial"/>
          <w:noProof/>
          <w:color w:val="auto"/>
          <w:sz w:val="22"/>
          <w:szCs w:val="22"/>
        </w:rPr>
        <w:t xml:space="preserve">Job protection, better wages, better benefits, better pensions, paid holidays – unions have lifted the standard </w:t>
      </w:r>
      <w:r w:rsidR="003853C8">
        <w:rPr>
          <w:rFonts w:ascii="Arial" w:hAnsi="Arial" w:cs="Arial"/>
          <w:noProof/>
          <w:color w:val="auto"/>
          <w:sz w:val="22"/>
          <w:szCs w:val="22"/>
        </w:rPr>
        <w:t>of</w:t>
      </w:r>
      <w:r w:rsidR="00073A3B">
        <w:rPr>
          <w:rFonts w:ascii="Arial" w:hAnsi="Arial" w:cs="Arial"/>
          <w:noProof/>
          <w:color w:val="auto"/>
          <w:sz w:val="22"/>
          <w:szCs w:val="22"/>
        </w:rPr>
        <w:t xml:space="preserve"> living f</w:t>
      </w:r>
      <w:r w:rsidR="003853C8">
        <w:rPr>
          <w:rFonts w:ascii="Arial" w:hAnsi="Arial" w:cs="Arial"/>
          <w:noProof/>
          <w:color w:val="auto"/>
          <w:sz w:val="22"/>
          <w:szCs w:val="22"/>
        </w:rPr>
        <w:t>or</w:t>
      </w:r>
      <w:r w:rsidR="00073A3B">
        <w:rPr>
          <w:rFonts w:ascii="Arial" w:hAnsi="Arial" w:cs="Arial"/>
          <w:noProof/>
          <w:color w:val="auto"/>
          <w:sz w:val="22"/>
          <w:szCs w:val="22"/>
        </w:rPr>
        <w:t xml:space="preserve"> all Canadians.  But did you know that </w:t>
      </w:r>
      <w:r w:rsidR="00B249AF">
        <w:rPr>
          <w:rFonts w:ascii="Arial" w:hAnsi="Arial" w:cs="Arial"/>
          <w:noProof/>
          <w:color w:val="auto"/>
          <w:sz w:val="22"/>
          <w:szCs w:val="22"/>
        </w:rPr>
        <w:t xml:space="preserve">CUPE has pledged support </w:t>
      </w:r>
      <w:r>
        <w:rPr>
          <w:rFonts w:ascii="Arial" w:hAnsi="Arial" w:cs="Arial"/>
          <w:noProof/>
          <w:color w:val="auto"/>
          <w:sz w:val="22"/>
          <w:szCs w:val="22"/>
        </w:rPr>
        <w:t>to our sister unions within the Canadian Labour Congress and to further support un</w:t>
      </w:r>
      <w:r w:rsidR="00073A3B">
        <w:rPr>
          <w:rFonts w:ascii="Arial" w:hAnsi="Arial" w:cs="Arial"/>
          <w:noProof/>
          <w:color w:val="auto"/>
          <w:sz w:val="22"/>
          <w:szCs w:val="22"/>
        </w:rPr>
        <w:t>organized workers across Canada?</w:t>
      </w:r>
      <w:r>
        <w:rPr>
          <w:rFonts w:ascii="Arial" w:hAnsi="Arial" w:cs="Arial"/>
          <w:noProof/>
          <w:color w:val="auto"/>
          <w:sz w:val="22"/>
          <w:szCs w:val="22"/>
        </w:rPr>
        <w:t xml:space="preserve">  </w:t>
      </w:r>
    </w:p>
    <w:p w:rsidR="004437ED" w:rsidRDefault="004A211F" w:rsidP="00C82315">
      <w:pPr>
        <w:rPr>
          <w:rFonts w:ascii="Arial" w:hAnsi="Arial" w:cs="Arial"/>
          <w:noProof/>
          <w:color w:val="auto"/>
          <w:sz w:val="22"/>
          <w:szCs w:val="22"/>
        </w:rPr>
      </w:pPr>
      <w:r>
        <w:rPr>
          <w:rFonts w:ascii="Arial" w:hAnsi="Arial" w:cs="Arial"/>
          <w:noProof/>
          <w:color w:val="auto"/>
          <w:sz w:val="22"/>
          <w:szCs w:val="22"/>
        </w:rPr>
        <w:t>UNIFOR (formerly C</w:t>
      </w:r>
      <w:r w:rsidR="00D03476">
        <w:rPr>
          <w:rFonts w:ascii="Arial" w:hAnsi="Arial" w:cs="Arial"/>
          <w:noProof/>
          <w:color w:val="auto"/>
          <w:sz w:val="22"/>
          <w:szCs w:val="22"/>
        </w:rPr>
        <w:t>AW</w:t>
      </w:r>
      <w:r>
        <w:rPr>
          <w:rFonts w:ascii="Arial" w:hAnsi="Arial" w:cs="Arial"/>
          <w:noProof/>
          <w:color w:val="auto"/>
          <w:sz w:val="22"/>
          <w:szCs w:val="22"/>
        </w:rPr>
        <w:t xml:space="preserve"> and C</w:t>
      </w:r>
      <w:r w:rsidR="00D03476">
        <w:rPr>
          <w:rFonts w:ascii="Arial" w:hAnsi="Arial" w:cs="Arial"/>
          <w:noProof/>
          <w:color w:val="auto"/>
          <w:sz w:val="22"/>
          <w:szCs w:val="22"/>
        </w:rPr>
        <w:t>EP</w:t>
      </w:r>
      <w:r>
        <w:rPr>
          <w:rFonts w:ascii="Arial" w:hAnsi="Arial" w:cs="Arial"/>
          <w:noProof/>
          <w:color w:val="auto"/>
          <w:sz w:val="22"/>
          <w:szCs w:val="22"/>
        </w:rPr>
        <w:t xml:space="preserve"> Union</w:t>
      </w:r>
      <w:r w:rsidR="00D03476">
        <w:rPr>
          <w:rFonts w:ascii="Arial" w:hAnsi="Arial" w:cs="Arial"/>
          <w:noProof/>
          <w:color w:val="auto"/>
          <w:sz w:val="22"/>
          <w:szCs w:val="22"/>
        </w:rPr>
        <w:t>s</w:t>
      </w:r>
      <w:r>
        <w:rPr>
          <w:rFonts w:ascii="Arial" w:hAnsi="Arial" w:cs="Arial"/>
          <w:noProof/>
          <w:color w:val="auto"/>
          <w:sz w:val="22"/>
          <w:szCs w:val="22"/>
        </w:rPr>
        <w:t>) ha</w:t>
      </w:r>
      <w:r w:rsidR="00D03476">
        <w:rPr>
          <w:rFonts w:ascii="Arial" w:hAnsi="Arial" w:cs="Arial"/>
          <w:noProof/>
          <w:color w:val="auto"/>
          <w:sz w:val="22"/>
          <w:szCs w:val="22"/>
        </w:rPr>
        <w:t>s</w:t>
      </w:r>
      <w:r>
        <w:rPr>
          <w:rFonts w:ascii="Arial" w:hAnsi="Arial" w:cs="Arial"/>
          <w:noProof/>
          <w:color w:val="auto"/>
          <w:sz w:val="22"/>
          <w:szCs w:val="22"/>
        </w:rPr>
        <w:t xml:space="preserve"> undertaken a major drive to organize T</w:t>
      </w:r>
      <w:r w:rsidR="00B249AF">
        <w:rPr>
          <w:rFonts w:ascii="Arial" w:hAnsi="Arial" w:cs="Arial"/>
          <w:noProof/>
          <w:color w:val="auto"/>
          <w:sz w:val="22"/>
          <w:szCs w:val="22"/>
        </w:rPr>
        <w:t>oyota work</w:t>
      </w:r>
      <w:r>
        <w:rPr>
          <w:rFonts w:ascii="Arial" w:hAnsi="Arial" w:cs="Arial"/>
          <w:noProof/>
          <w:color w:val="auto"/>
          <w:sz w:val="22"/>
          <w:szCs w:val="22"/>
        </w:rPr>
        <w:t xml:space="preserve">ers in the Cambridge and Woodstock plants. This current drive offers us a chance to show our support for UNIFOR and over 6000 unorganized workers. </w:t>
      </w:r>
      <w:r w:rsidR="002B0B2A">
        <w:rPr>
          <w:rFonts w:ascii="Arial" w:hAnsi="Arial" w:cs="Arial"/>
          <w:noProof/>
          <w:color w:val="auto"/>
          <w:sz w:val="22"/>
          <w:szCs w:val="22"/>
        </w:rPr>
        <w:t xml:space="preserve"> </w:t>
      </w:r>
      <w:r w:rsidR="00073A3B" w:rsidRPr="00C82315">
        <w:rPr>
          <w:rFonts w:ascii="Arial" w:hAnsi="Arial" w:cs="Arial"/>
          <w:i/>
          <w:noProof/>
          <w:color w:val="auto"/>
          <w:sz w:val="22"/>
          <w:szCs w:val="22"/>
        </w:rPr>
        <w:t>So</w:t>
      </w:r>
      <w:r w:rsidR="002B0B2A">
        <w:rPr>
          <w:rFonts w:ascii="Arial" w:hAnsi="Arial" w:cs="Arial"/>
          <w:i/>
          <w:noProof/>
          <w:color w:val="auto"/>
          <w:sz w:val="22"/>
          <w:szCs w:val="22"/>
        </w:rPr>
        <w:t>,</w:t>
      </w:r>
      <w:r w:rsidR="00073A3B" w:rsidRPr="00C82315">
        <w:rPr>
          <w:rFonts w:ascii="Arial" w:hAnsi="Arial" w:cs="Arial"/>
          <w:i/>
          <w:noProof/>
          <w:color w:val="auto"/>
          <w:sz w:val="22"/>
          <w:szCs w:val="22"/>
        </w:rPr>
        <w:t xml:space="preserve"> what can you do to help convince Toyota workers of the value of belonging to a union?</w:t>
      </w:r>
      <w:r w:rsidR="00D03476">
        <w:rPr>
          <w:rFonts w:ascii="Arial" w:hAnsi="Arial" w:cs="Arial"/>
          <w:i/>
          <w:noProof/>
          <w:color w:val="auto"/>
          <w:sz w:val="22"/>
          <w:szCs w:val="22"/>
        </w:rPr>
        <w:t xml:space="preserve">  </w:t>
      </w:r>
      <w:r w:rsidR="00073A3B" w:rsidRPr="00D03476">
        <w:rPr>
          <w:rFonts w:ascii="Arial" w:hAnsi="Arial" w:cs="Arial"/>
          <w:b/>
          <w:noProof/>
          <w:color w:val="auto"/>
          <w:sz w:val="22"/>
          <w:szCs w:val="22"/>
        </w:rPr>
        <w:t>Spread the word</w:t>
      </w:r>
      <w:r w:rsidR="00073A3B">
        <w:rPr>
          <w:rFonts w:ascii="Arial" w:hAnsi="Arial" w:cs="Arial"/>
          <w:noProof/>
          <w:color w:val="auto"/>
          <w:sz w:val="22"/>
          <w:szCs w:val="22"/>
        </w:rPr>
        <w:t xml:space="preserve">.  Toyota workers live in our community and they have friends and neighbors in our community.  Urge that worker to vote UNION in the upcoming certification vote. Unifor is a great union </w:t>
      </w:r>
      <w:r w:rsidR="004437ED">
        <w:rPr>
          <w:rFonts w:ascii="Arial" w:hAnsi="Arial" w:cs="Arial"/>
          <w:noProof/>
          <w:color w:val="auto"/>
          <w:sz w:val="22"/>
          <w:szCs w:val="22"/>
        </w:rPr>
        <w:t>and will serve Toyota workers well.  If anyone you approach has a question refer them to John Aman, Unifor Director of Organizing (</w:t>
      </w:r>
      <w:hyperlink r:id="rId16" w:history="1">
        <w:r w:rsidR="004437ED" w:rsidRPr="00A57F87">
          <w:rPr>
            <w:rStyle w:val="Hyperlink"/>
            <w:rFonts w:ascii="Arial" w:hAnsi="Arial" w:cs="Arial"/>
            <w:noProof/>
            <w:sz w:val="22"/>
            <w:szCs w:val="22"/>
          </w:rPr>
          <w:t>John.Aman@Unifor.org</w:t>
        </w:r>
      </w:hyperlink>
      <w:r w:rsidR="004437ED">
        <w:rPr>
          <w:rFonts w:ascii="Arial" w:hAnsi="Arial" w:cs="Arial"/>
          <w:noProof/>
          <w:color w:val="auto"/>
          <w:sz w:val="22"/>
          <w:szCs w:val="22"/>
        </w:rPr>
        <w:t xml:space="preserve"> or 416-275-6381).</w:t>
      </w:r>
      <w:r w:rsidR="00C82315">
        <w:rPr>
          <w:rFonts w:ascii="Arial" w:hAnsi="Arial" w:cs="Arial"/>
          <w:noProof/>
          <w:color w:val="auto"/>
          <w:sz w:val="22"/>
          <w:szCs w:val="22"/>
        </w:rPr>
        <w:t xml:space="preserve">  </w:t>
      </w:r>
      <w:r w:rsidR="00D03476" w:rsidRPr="00D03476">
        <w:rPr>
          <w:rFonts w:ascii="Arial" w:hAnsi="Arial" w:cs="Arial"/>
          <w:b/>
          <w:noProof/>
          <w:color w:val="auto"/>
          <w:sz w:val="22"/>
          <w:szCs w:val="22"/>
        </w:rPr>
        <w:t>Participate</w:t>
      </w:r>
      <w:r w:rsidR="004437ED">
        <w:rPr>
          <w:rFonts w:ascii="Arial" w:hAnsi="Arial" w:cs="Arial"/>
          <w:noProof/>
          <w:color w:val="auto"/>
          <w:sz w:val="22"/>
          <w:szCs w:val="22"/>
        </w:rPr>
        <w:t xml:space="preserve"> in the SOLIDARITY RALLY FOR TOYOTA WORKERS, Sunday, </w:t>
      </w:r>
      <w:r w:rsidR="004437ED" w:rsidRPr="00D03476">
        <w:rPr>
          <w:rFonts w:ascii="Arial" w:hAnsi="Arial" w:cs="Arial"/>
          <w:b/>
          <w:noProof/>
          <w:color w:val="auto"/>
          <w:sz w:val="22"/>
          <w:szCs w:val="22"/>
        </w:rPr>
        <w:t>February 16</w:t>
      </w:r>
      <w:r w:rsidR="004437ED" w:rsidRPr="00D03476">
        <w:rPr>
          <w:rFonts w:ascii="Arial" w:hAnsi="Arial" w:cs="Arial"/>
          <w:b/>
          <w:noProof/>
          <w:color w:val="auto"/>
          <w:sz w:val="22"/>
          <w:szCs w:val="22"/>
          <w:vertAlign w:val="superscript"/>
        </w:rPr>
        <w:t>th</w:t>
      </w:r>
      <w:r w:rsidR="004437ED">
        <w:rPr>
          <w:rFonts w:ascii="Arial" w:hAnsi="Arial" w:cs="Arial"/>
          <w:noProof/>
          <w:color w:val="auto"/>
          <w:sz w:val="22"/>
          <w:szCs w:val="22"/>
        </w:rPr>
        <w:t>, 2014 1:00 p.m. to 2:30 p.m.</w:t>
      </w:r>
      <w:r w:rsidR="00C82315">
        <w:rPr>
          <w:rFonts w:ascii="Arial" w:hAnsi="Arial" w:cs="Arial"/>
          <w:noProof/>
          <w:color w:val="auto"/>
          <w:sz w:val="22"/>
          <w:szCs w:val="22"/>
        </w:rPr>
        <w:t xml:space="preserve"> at Unifor Local 1524 Hall, 600 Wabanaki Drive, Kitchener.</w:t>
      </w:r>
      <w:r w:rsidR="00D03476">
        <w:rPr>
          <w:rFonts w:ascii="Arial" w:hAnsi="Arial" w:cs="Arial"/>
          <w:noProof/>
          <w:color w:val="auto"/>
          <w:sz w:val="22"/>
          <w:szCs w:val="22"/>
        </w:rPr>
        <w:t xml:space="preserve">  Carpooling can be arrranged through the local.  Contact us to ride along.</w:t>
      </w:r>
    </w:p>
    <w:p w:rsidR="00111138" w:rsidRDefault="00111138" w:rsidP="00C82315">
      <w:pPr>
        <w:rPr>
          <w:rFonts w:ascii="Arial" w:hAnsi="Arial" w:cs="Arial"/>
          <w:noProof/>
          <w:color w:val="auto"/>
          <w:sz w:val="22"/>
          <w:szCs w:val="22"/>
        </w:rPr>
      </w:pPr>
    </w:p>
    <w:p w:rsidR="00111138" w:rsidRPr="009B7B1B" w:rsidRDefault="00111138" w:rsidP="00C82315">
      <w:pPr>
        <w:rPr>
          <w:rFonts w:ascii="Arial" w:hAnsi="Arial" w:cs="Arial"/>
          <w:noProof/>
          <w:color w:val="auto"/>
          <w:sz w:val="22"/>
          <w:szCs w:val="22"/>
        </w:rPr>
      </w:pPr>
      <w:r>
        <w:rPr>
          <w:rFonts w:ascii="Arial" w:hAnsi="Arial"/>
          <w:smallCaps/>
          <w:color w:val="auto"/>
          <w:sz w:val="40"/>
          <w:szCs w:val="40"/>
          <w:u w:val="single"/>
        </w:rPr>
        <w:t>Can work be safe when home isn’t?</w:t>
      </w:r>
    </w:p>
    <w:p w:rsidR="00111138" w:rsidRPr="00111138" w:rsidRDefault="00111138" w:rsidP="00326F2B">
      <w:pPr>
        <w:rPr>
          <w:rFonts w:ascii="Arial" w:hAnsi="Arial" w:cs="Arial"/>
          <w:noProof/>
          <w:color w:val="auto"/>
          <w:sz w:val="22"/>
          <w:szCs w:val="22"/>
        </w:rPr>
      </w:pPr>
      <w:r>
        <w:rPr>
          <w:rFonts w:ascii="Arial" w:hAnsi="Arial" w:cs="Arial"/>
          <w:noProof/>
          <w:color w:val="auto"/>
          <w:sz w:val="22"/>
          <w:szCs w:val="22"/>
        </w:rPr>
        <w:t>Western University and the Canadian Labour Congress are researching domestic violence at home and the impacts felt in the workplace.  Canadian data is urgently needed to influence policy on how employers</w:t>
      </w:r>
      <w:r w:rsidR="001A4B2F">
        <w:rPr>
          <w:rFonts w:ascii="Arial" w:hAnsi="Arial" w:cs="Arial"/>
          <w:noProof/>
          <w:color w:val="auto"/>
          <w:sz w:val="22"/>
          <w:szCs w:val="22"/>
        </w:rPr>
        <w:t xml:space="preserve"> can best respond to the issue. </w:t>
      </w:r>
      <w:r>
        <w:rPr>
          <w:rFonts w:ascii="Arial" w:hAnsi="Arial" w:cs="Arial"/>
          <w:noProof/>
          <w:color w:val="auto"/>
          <w:sz w:val="22"/>
          <w:szCs w:val="22"/>
        </w:rPr>
        <w:t xml:space="preserve"> </w:t>
      </w:r>
      <w:r w:rsidR="00E5328B">
        <w:rPr>
          <w:rFonts w:ascii="Arial" w:hAnsi="Arial" w:cs="Arial"/>
          <w:noProof/>
          <w:color w:val="auto"/>
          <w:sz w:val="22"/>
          <w:szCs w:val="22"/>
        </w:rPr>
        <w:t xml:space="preserve">Researchers are asking workers to participate.  </w:t>
      </w:r>
      <w:r>
        <w:rPr>
          <w:rFonts w:ascii="Arial" w:hAnsi="Arial" w:cs="Arial"/>
          <w:noProof/>
          <w:color w:val="auto"/>
          <w:sz w:val="22"/>
          <w:szCs w:val="22"/>
        </w:rPr>
        <w:t xml:space="preserve">Fill out a 10-30 minute, anonymous research survey at </w:t>
      </w:r>
      <w:r w:rsidRPr="001A4B2F">
        <w:rPr>
          <w:rFonts w:ascii="Arial" w:hAnsi="Arial" w:cs="Arial"/>
          <w:b/>
          <w:i/>
          <w:noProof/>
          <w:color w:val="auto"/>
          <w:sz w:val="22"/>
          <w:szCs w:val="22"/>
        </w:rPr>
        <w:t>fluidsurveys.com/s/DVatWork</w:t>
      </w:r>
      <w:r w:rsidR="001A4B2F">
        <w:rPr>
          <w:rFonts w:ascii="Arial" w:hAnsi="Arial" w:cs="Arial"/>
          <w:noProof/>
          <w:color w:val="auto"/>
          <w:sz w:val="22"/>
          <w:szCs w:val="22"/>
        </w:rPr>
        <w:t>.  Anyone 15 years or older can participate, whether or not they’ve experienced violence.</w:t>
      </w:r>
      <w:r w:rsidR="00FE5932">
        <w:rPr>
          <w:rFonts w:ascii="Arial" w:hAnsi="Arial" w:cs="Arial"/>
          <w:noProof/>
          <w:color w:val="auto"/>
          <w:sz w:val="22"/>
          <w:szCs w:val="22"/>
        </w:rPr>
        <w:t xml:space="preserve"> </w:t>
      </w:r>
    </w:p>
    <w:p w:rsidR="00141148" w:rsidRDefault="00141148" w:rsidP="00326F2B">
      <w:pPr>
        <w:rPr>
          <w:rFonts w:ascii="Arial" w:hAnsi="Arial" w:cs="Arial"/>
          <w:noProof/>
          <w:color w:val="auto"/>
          <w:sz w:val="22"/>
          <w:szCs w:val="22"/>
        </w:rPr>
      </w:pPr>
    </w:p>
    <w:p w:rsidR="00141148" w:rsidRPr="00141148" w:rsidRDefault="00141148" w:rsidP="00326F2B">
      <w:pPr>
        <w:rPr>
          <w:rFonts w:ascii="Arial" w:hAnsi="Arial" w:cs="Arial"/>
          <w:noProof/>
          <w:color w:val="auto"/>
          <w:sz w:val="22"/>
          <w:szCs w:val="22"/>
        </w:rPr>
      </w:pPr>
      <w:r>
        <w:rPr>
          <w:rFonts w:ascii="Arial" w:hAnsi="Arial" w:cs="Arial"/>
          <w:noProof/>
          <w:color w:val="auto"/>
          <w:sz w:val="22"/>
          <w:szCs w:val="22"/>
        </w:rPr>
        <w:t xml:space="preserve">Finally… Winter is long, cold and dark.  Fuses become frayed, tempers short. </w:t>
      </w:r>
      <w:r w:rsidR="00FE5932">
        <w:rPr>
          <w:rFonts w:ascii="Arial" w:hAnsi="Arial" w:cs="Arial"/>
          <w:noProof/>
          <w:color w:val="auto"/>
          <w:sz w:val="22"/>
          <w:szCs w:val="22"/>
        </w:rPr>
        <w:t xml:space="preserve"> Please </w:t>
      </w:r>
      <w:r w:rsidR="002B0B2A">
        <w:rPr>
          <w:rFonts w:ascii="Arial" w:hAnsi="Arial" w:cs="Arial"/>
          <w:noProof/>
          <w:color w:val="auto"/>
          <w:sz w:val="22"/>
          <w:szCs w:val="22"/>
        </w:rPr>
        <w:t>be mindful of</w:t>
      </w:r>
      <w:r w:rsidR="00FE5932">
        <w:rPr>
          <w:rFonts w:ascii="Arial" w:hAnsi="Arial" w:cs="Arial"/>
          <w:noProof/>
          <w:color w:val="auto"/>
          <w:sz w:val="22"/>
          <w:szCs w:val="22"/>
        </w:rPr>
        <w:t xml:space="preserve"> how you speak to each other.  Unkind words can’t be taken back.  </w:t>
      </w:r>
      <w:r>
        <w:rPr>
          <w:rFonts w:ascii="Arial" w:hAnsi="Arial" w:cs="Arial"/>
          <w:noProof/>
          <w:color w:val="auto"/>
          <w:sz w:val="22"/>
          <w:szCs w:val="22"/>
        </w:rPr>
        <w:t xml:space="preserve">Wait a day. </w:t>
      </w:r>
      <w:r w:rsidR="009C7407">
        <w:rPr>
          <w:rFonts w:ascii="Arial" w:hAnsi="Arial" w:cs="Arial"/>
          <w:noProof/>
          <w:color w:val="auto"/>
          <w:sz w:val="22"/>
          <w:szCs w:val="22"/>
        </w:rPr>
        <w:t xml:space="preserve"> </w:t>
      </w:r>
      <w:r>
        <w:rPr>
          <w:rFonts w:ascii="Arial" w:hAnsi="Arial" w:cs="Arial"/>
          <w:noProof/>
          <w:color w:val="auto"/>
          <w:sz w:val="22"/>
          <w:szCs w:val="22"/>
        </w:rPr>
        <w:t>Odds are you won’t fee</w:t>
      </w:r>
      <w:r w:rsidR="00FE5932">
        <w:rPr>
          <w:rFonts w:ascii="Arial" w:hAnsi="Arial" w:cs="Arial"/>
          <w:noProof/>
          <w:color w:val="auto"/>
          <w:sz w:val="22"/>
          <w:szCs w:val="22"/>
        </w:rPr>
        <w:t>l inclined to say it tomorrow.</w:t>
      </w:r>
      <w:r w:rsidR="00947298">
        <w:rPr>
          <w:rFonts w:ascii="Arial" w:hAnsi="Arial" w:cs="Arial"/>
          <w:noProof/>
          <w:color w:val="auto"/>
          <w:sz w:val="22"/>
          <w:szCs w:val="22"/>
        </w:rPr>
        <w:t xml:space="preserve">    </w:t>
      </w:r>
    </w:p>
    <w:p w:rsidR="00326F2B" w:rsidRPr="00F14E54" w:rsidRDefault="00326F2B" w:rsidP="00326F2B">
      <w:pPr>
        <w:rPr>
          <w:rFonts w:ascii="Arial" w:hAnsi="Arial" w:cs="Arial"/>
          <w:b/>
          <w:noProof/>
          <w:color w:val="auto"/>
          <w:sz w:val="22"/>
          <w:szCs w:val="22"/>
          <w:u w:val="single"/>
        </w:rPr>
      </w:pPr>
      <w:r w:rsidRPr="00F14E54">
        <w:rPr>
          <w:rFonts w:ascii="Arial" w:hAnsi="Arial" w:cs="Arial"/>
          <w:b/>
          <w:noProof/>
          <w:color w:val="auto"/>
          <w:sz w:val="22"/>
          <w:szCs w:val="22"/>
          <w:u w:val="single"/>
        </w:rPr>
        <w:t>__________________________________________________________________________________________</w:t>
      </w:r>
    </w:p>
    <w:p w:rsidR="00902A8D" w:rsidRPr="002B0B2A" w:rsidRDefault="002B0B2A" w:rsidP="00326F2B">
      <w:pPr>
        <w:rPr>
          <w:rFonts w:ascii="Arial" w:hAnsi="Arial" w:cs="Arial"/>
          <w:noProof/>
          <w:color w:val="auto"/>
          <w:sz w:val="22"/>
          <w:szCs w:val="22"/>
        </w:rPr>
      </w:pPr>
      <w:r w:rsidRPr="002B0B2A">
        <w:rPr>
          <w:rFonts w:ascii="Arial" w:hAnsi="Arial" w:cs="Arial"/>
          <w:b/>
          <w:noProof/>
          <w:color w:val="auto"/>
          <w:sz w:val="22"/>
          <w:szCs w:val="22"/>
        </w:rPr>
        <w:t>Link Up with CUPE</w:t>
      </w:r>
      <w:r>
        <w:rPr>
          <w:rFonts w:ascii="Arial" w:hAnsi="Arial" w:cs="Arial"/>
          <w:noProof/>
          <w:color w:val="auto"/>
          <w:sz w:val="22"/>
          <w:szCs w:val="22"/>
        </w:rPr>
        <w:t xml:space="preserve"> </w:t>
      </w:r>
      <w:r w:rsidR="00326F2B" w:rsidRPr="002B0B2A">
        <w:rPr>
          <w:rFonts w:ascii="Arial" w:hAnsi="Arial" w:cs="Arial"/>
          <w:noProof/>
          <w:color w:val="auto"/>
          <w:sz w:val="22"/>
          <w:szCs w:val="22"/>
        </w:rPr>
        <w:t>Send us an e-mail today from your personal e-maill address (</w:t>
      </w:r>
      <w:hyperlink r:id="rId17" w:history="1">
        <w:r w:rsidR="00D830FB" w:rsidRPr="002B0B2A">
          <w:rPr>
            <w:rStyle w:val="Hyperlink"/>
            <w:rFonts w:ascii="Arial" w:hAnsi="Arial" w:cs="Arial"/>
            <w:noProof/>
            <w:sz w:val="22"/>
            <w:szCs w:val="22"/>
          </w:rPr>
          <w:t>cupe3396@cogeco.net</w:t>
        </w:r>
      </w:hyperlink>
      <w:r w:rsidR="00326F2B" w:rsidRPr="002B0B2A">
        <w:rPr>
          <w:rFonts w:ascii="Arial" w:hAnsi="Arial" w:cs="Arial"/>
          <w:noProof/>
          <w:color w:val="auto"/>
          <w:sz w:val="22"/>
          <w:szCs w:val="22"/>
        </w:rPr>
        <w:t xml:space="preserve">)  or complete the form below and drop it in the Board mailbag. </w:t>
      </w:r>
      <w:r w:rsidR="00CF0768" w:rsidRPr="002B0B2A">
        <w:rPr>
          <w:rFonts w:ascii="Arial" w:hAnsi="Arial" w:cs="Arial"/>
          <w:noProof/>
          <w:color w:val="auto"/>
          <w:sz w:val="22"/>
          <w:szCs w:val="22"/>
        </w:rPr>
        <w:t xml:space="preserve"> Only then will you be informed on all the latest news.</w:t>
      </w:r>
    </w:p>
    <w:p w:rsidR="002B0B2A" w:rsidRDefault="002B0B2A" w:rsidP="00326F2B">
      <w:pPr>
        <w:rPr>
          <w:rFonts w:ascii="Arial" w:hAnsi="Arial" w:cs="Arial"/>
          <w:color w:val="auto"/>
        </w:rPr>
      </w:pPr>
    </w:p>
    <w:p w:rsidR="002B0B2A" w:rsidRDefault="002B0B2A" w:rsidP="00326F2B">
      <w:pPr>
        <w:rPr>
          <w:rFonts w:ascii="Arial" w:hAnsi="Arial" w:cs="Arial"/>
          <w:color w:val="auto"/>
        </w:rPr>
      </w:pPr>
    </w:p>
    <w:p w:rsidR="00326F2B" w:rsidRPr="0059654F" w:rsidRDefault="00326F2B" w:rsidP="00326F2B">
      <w:pPr>
        <w:rPr>
          <w:rFonts w:ascii="Arial" w:hAnsi="Arial" w:cs="Arial"/>
          <w:color w:val="auto"/>
        </w:rPr>
      </w:pPr>
      <w:r>
        <w:rPr>
          <w:rFonts w:ascii="Arial" w:hAnsi="Arial" w:cs="Arial"/>
          <w:color w:val="auto"/>
        </w:rPr>
        <w:t xml:space="preserve"> </w:t>
      </w:r>
      <w:r w:rsidRPr="0059654F">
        <w:rPr>
          <w:rFonts w:ascii="Arial" w:hAnsi="Arial" w:cs="Arial"/>
          <w:color w:val="auto"/>
        </w:rPr>
        <w:t>______________________________________________</w:t>
      </w:r>
      <w:r w:rsidRPr="0059654F">
        <w:rPr>
          <w:rFonts w:ascii="Arial" w:hAnsi="Arial" w:cs="Arial"/>
          <w:color w:val="auto"/>
        </w:rPr>
        <w:tab/>
      </w:r>
      <w:r w:rsidRPr="0059654F">
        <w:rPr>
          <w:rFonts w:ascii="Arial" w:hAnsi="Arial" w:cs="Arial"/>
          <w:color w:val="auto"/>
        </w:rPr>
        <w:tab/>
        <w:t>_____________</w:t>
      </w:r>
      <w:r>
        <w:rPr>
          <w:rFonts w:ascii="Arial" w:hAnsi="Arial" w:cs="Arial"/>
          <w:color w:val="auto"/>
        </w:rPr>
        <w:t>_</w:t>
      </w:r>
      <w:r w:rsidRPr="0059654F">
        <w:rPr>
          <w:rFonts w:ascii="Arial" w:hAnsi="Arial" w:cs="Arial"/>
          <w:color w:val="auto"/>
        </w:rPr>
        <w:t>________________________</w:t>
      </w:r>
    </w:p>
    <w:p w:rsidR="00902A8D" w:rsidRDefault="00326F2B" w:rsidP="00326F2B">
      <w:pPr>
        <w:rPr>
          <w:rFonts w:ascii="Arial" w:hAnsi="Arial" w:cs="Arial"/>
          <w:color w:val="auto"/>
        </w:rPr>
      </w:pPr>
      <w:r w:rsidRPr="0059654F">
        <w:rPr>
          <w:rFonts w:ascii="Arial" w:hAnsi="Arial" w:cs="Arial"/>
          <w:color w:val="auto"/>
        </w:rPr>
        <w:t>Name</w:t>
      </w:r>
      <w:r w:rsidRPr="0059654F">
        <w:rPr>
          <w:rFonts w:ascii="Arial" w:hAnsi="Arial" w:cs="Arial"/>
          <w:color w:val="auto"/>
        </w:rPr>
        <w:tab/>
      </w:r>
      <w:r w:rsidRPr="0059654F">
        <w:rPr>
          <w:rFonts w:ascii="Arial" w:hAnsi="Arial" w:cs="Arial"/>
          <w:color w:val="auto"/>
        </w:rPr>
        <w:tab/>
      </w:r>
      <w:r w:rsidRPr="0059654F">
        <w:rPr>
          <w:rFonts w:ascii="Arial" w:hAnsi="Arial" w:cs="Arial"/>
          <w:color w:val="auto"/>
        </w:rPr>
        <w:tab/>
      </w:r>
      <w:r w:rsidRPr="0059654F">
        <w:rPr>
          <w:rFonts w:ascii="Arial" w:hAnsi="Arial" w:cs="Arial"/>
          <w:color w:val="auto"/>
        </w:rPr>
        <w:tab/>
      </w:r>
      <w:r w:rsidRPr="0059654F">
        <w:rPr>
          <w:rFonts w:ascii="Arial" w:hAnsi="Arial" w:cs="Arial"/>
          <w:color w:val="auto"/>
        </w:rPr>
        <w:tab/>
      </w:r>
      <w:r w:rsidRPr="0059654F">
        <w:rPr>
          <w:rFonts w:ascii="Arial" w:hAnsi="Arial" w:cs="Arial"/>
          <w:color w:val="auto"/>
        </w:rPr>
        <w:tab/>
      </w:r>
      <w:r w:rsidRPr="0059654F">
        <w:rPr>
          <w:rFonts w:ascii="Arial" w:hAnsi="Arial" w:cs="Arial"/>
          <w:color w:val="auto"/>
        </w:rPr>
        <w:tab/>
      </w:r>
      <w:r w:rsidRPr="0059654F">
        <w:rPr>
          <w:rFonts w:ascii="Arial" w:hAnsi="Arial" w:cs="Arial"/>
          <w:color w:val="auto"/>
        </w:rPr>
        <w:tab/>
      </w:r>
      <w:r w:rsidRPr="0059654F">
        <w:rPr>
          <w:rFonts w:ascii="Arial" w:hAnsi="Arial" w:cs="Arial"/>
          <w:color w:val="auto"/>
        </w:rPr>
        <w:tab/>
      </w:r>
      <w:r w:rsidR="00902A8D" w:rsidRPr="0059654F">
        <w:rPr>
          <w:rFonts w:ascii="Arial" w:hAnsi="Arial" w:cs="Arial"/>
          <w:color w:val="auto"/>
        </w:rPr>
        <w:t>Personal E-mail Address (not First Class)</w:t>
      </w:r>
      <w:r w:rsidR="00902A8D">
        <w:rPr>
          <w:rFonts w:ascii="Arial" w:hAnsi="Arial" w:cs="Arial"/>
          <w:color w:val="auto"/>
        </w:rPr>
        <w:t xml:space="preserve"> </w:t>
      </w:r>
    </w:p>
    <w:p w:rsidR="002B0B2A" w:rsidRDefault="002B0B2A" w:rsidP="00326F2B">
      <w:pPr>
        <w:rPr>
          <w:rFonts w:ascii="Arial" w:hAnsi="Arial" w:cs="Arial"/>
          <w:color w:val="auto"/>
        </w:rPr>
      </w:pPr>
    </w:p>
    <w:p w:rsidR="00326F2B" w:rsidRPr="0059654F" w:rsidRDefault="00326F2B" w:rsidP="00326F2B">
      <w:pPr>
        <w:rPr>
          <w:rFonts w:ascii="Arial" w:hAnsi="Arial" w:cs="Arial"/>
          <w:color w:val="auto"/>
        </w:rPr>
      </w:pPr>
      <w:r>
        <w:rPr>
          <w:rFonts w:ascii="Arial" w:hAnsi="Arial" w:cs="Arial"/>
          <w:color w:val="auto"/>
        </w:rPr>
        <w:t>___</w:t>
      </w:r>
      <w:r w:rsidRPr="0059654F">
        <w:rPr>
          <w:rFonts w:ascii="Arial" w:hAnsi="Arial" w:cs="Arial"/>
          <w:color w:val="auto"/>
        </w:rPr>
        <w:t>____________________________________________</w:t>
      </w:r>
      <w:r w:rsidRPr="0059654F">
        <w:rPr>
          <w:rFonts w:ascii="Arial" w:hAnsi="Arial" w:cs="Arial"/>
          <w:color w:val="auto"/>
        </w:rPr>
        <w:tab/>
      </w:r>
      <w:r w:rsidRPr="0059654F">
        <w:rPr>
          <w:rFonts w:ascii="Arial" w:hAnsi="Arial" w:cs="Arial"/>
          <w:color w:val="auto"/>
        </w:rPr>
        <w:tab/>
        <w:t>__________________________________</w:t>
      </w:r>
      <w:r>
        <w:rPr>
          <w:rFonts w:ascii="Arial" w:hAnsi="Arial" w:cs="Arial"/>
          <w:color w:val="auto"/>
        </w:rPr>
        <w:t>_</w:t>
      </w:r>
      <w:r w:rsidRPr="0059654F">
        <w:rPr>
          <w:rFonts w:ascii="Arial" w:hAnsi="Arial" w:cs="Arial"/>
          <w:color w:val="auto"/>
        </w:rPr>
        <w:t>___</w:t>
      </w:r>
    </w:p>
    <w:p w:rsidR="00326F2B" w:rsidRPr="000E2730" w:rsidRDefault="00326F2B" w:rsidP="000D03CE">
      <w:pPr>
        <w:rPr>
          <w:rFonts w:ascii="Arial" w:hAnsi="Arial" w:cs="Arial"/>
          <w:color w:val="auto"/>
        </w:rPr>
      </w:pPr>
      <w:r w:rsidRPr="0059654F">
        <w:rPr>
          <w:rFonts w:ascii="Arial" w:hAnsi="Arial" w:cs="Arial"/>
          <w:color w:val="auto"/>
        </w:rPr>
        <w:t>Home Phone</w:t>
      </w:r>
      <w:r w:rsidRPr="0059654F">
        <w:rPr>
          <w:rFonts w:ascii="Arial" w:hAnsi="Arial" w:cs="Arial"/>
          <w:color w:val="auto"/>
        </w:rPr>
        <w:tab/>
      </w:r>
      <w:r w:rsidRPr="0059654F">
        <w:rPr>
          <w:rFonts w:ascii="Arial" w:hAnsi="Arial" w:cs="Arial"/>
          <w:color w:val="auto"/>
        </w:rPr>
        <w:tab/>
      </w:r>
      <w:r w:rsidRPr="0059654F">
        <w:rPr>
          <w:rFonts w:ascii="Arial" w:hAnsi="Arial" w:cs="Arial"/>
          <w:color w:val="auto"/>
        </w:rPr>
        <w:tab/>
      </w:r>
      <w:r w:rsidRPr="0059654F">
        <w:rPr>
          <w:rFonts w:ascii="Arial" w:hAnsi="Arial" w:cs="Arial"/>
          <w:color w:val="auto"/>
        </w:rPr>
        <w:tab/>
        <w:t>Cell Phone</w:t>
      </w:r>
      <w:r w:rsidRPr="0059654F">
        <w:rPr>
          <w:rFonts w:ascii="Arial" w:hAnsi="Arial" w:cs="Arial"/>
          <w:color w:val="auto"/>
        </w:rPr>
        <w:tab/>
      </w:r>
      <w:r w:rsidRPr="0059654F">
        <w:rPr>
          <w:rFonts w:ascii="Arial" w:hAnsi="Arial" w:cs="Arial"/>
          <w:color w:val="auto"/>
        </w:rPr>
        <w:tab/>
      </w:r>
      <w:r w:rsidRPr="0059654F">
        <w:rPr>
          <w:rFonts w:ascii="Arial" w:hAnsi="Arial" w:cs="Arial"/>
          <w:color w:val="auto"/>
        </w:rPr>
        <w:tab/>
      </w:r>
      <w:r w:rsidR="00902A8D" w:rsidRPr="0059654F">
        <w:rPr>
          <w:rFonts w:ascii="Arial" w:hAnsi="Arial" w:cs="Arial"/>
          <w:color w:val="auto"/>
        </w:rPr>
        <w:t>Job Classification</w:t>
      </w:r>
    </w:p>
    <w:sectPr w:rsidR="00326F2B" w:rsidRPr="000E2730" w:rsidSect="00341C3A">
      <w:footerReference w:type="even" r:id="rId18"/>
      <w:footerReference w:type="default" r:id="rId19"/>
      <w:type w:val="continuous"/>
      <w:pgSz w:w="12240" w:h="15840"/>
      <w:pgMar w:top="284" w:right="510" w:bottom="244" w:left="5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D10" w:rsidRDefault="00430D10">
      <w:r>
        <w:separator/>
      </w:r>
    </w:p>
  </w:endnote>
  <w:endnote w:type="continuationSeparator" w:id="0">
    <w:p w:rsidR="00430D10" w:rsidRDefault="0043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6E" w:rsidRDefault="00522638">
    <w:pPr>
      <w:pStyle w:val="Footer"/>
      <w:framePr w:wrap="around" w:vAnchor="text" w:hAnchor="margin" w:xAlign="right" w:y="1"/>
      <w:rPr>
        <w:rStyle w:val="PageNumber"/>
      </w:rPr>
    </w:pPr>
    <w:r>
      <w:rPr>
        <w:rStyle w:val="PageNumber"/>
      </w:rPr>
      <w:fldChar w:fldCharType="begin"/>
    </w:r>
    <w:r w:rsidR="00AA556E">
      <w:rPr>
        <w:rStyle w:val="PageNumber"/>
      </w:rPr>
      <w:instrText xml:space="preserve">PAGE  </w:instrText>
    </w:r>
    <w:r>
      <w:rPr>
        <w:rStyle w:val="PageNumber"/>
      </w:rPr>
      <w:fldChar w:fldCharType="end"/>
    </w:r>
  </w:p>
  <w:p w:rsidR="00AA556E" w:rsidRDefault="00AA55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6E" w:rsidRDefault="00AA55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D10" w:rsidRDefault="00430D10">
      <w:r>
        <w:separator/>
      </w:r>
    </w:p>
  </w:footnote>
  <w:footnote w:type="continuationSeparator" w:id="0">
    <w:p w:rsidR="00430D10" w:rsidRDefault="00430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EB4"/>
    <w:multiLevelType w:val="hybridMultilevel"/>
    <w:tmpl w:val="3BA489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0740024"/>
    <w:multiLevelType w:val="hybridMultilevel"/>
    <w:tmpl w:val="0E5E78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6DD7646"/>
    <w:multiLevelType w:val="hybridMultilevel"/>
    <w:tmpl w:val="6022803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0725367A"/>
    <w:multiLevelType w:val="hybridMultilevel"/>
    <w:tmpl w:val="47D650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A436103"/>
    <w:multiLevelType w:val="hybridMultilevel"/>
    <w:tmpl w:val="EDA0D4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F431E1D"/>
    <w:multiLevelType w:val="hybridMultilevel"/>
    <w:tmpl w:val="DB062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F96300E"/>
    <w:multiLevelType w:val="hybridMultilevel"/>
    <w:tmpl w:val="270205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A60720"/>
    <w:multiLevelType w:val="hybridMultilevel"/>
    <w:tmpl w:val="ED64C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9A4498"/>
    <w:multiLevelType w:val="hybridMultilevel"/>
    <w:tmpl w:val="251E5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F74F28"/>
    <w:multiLevelType w:val="hybridMultilevel"/>
    <w:tmpl w:val="E67CAD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13B197E"/>
    <w:multiLevelType w:val="hybridMultilevel"/>
    <w:tmpl w:val="6546A0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4FD3102"/>
    <w:multiLevelType w:val="hybridMultilevel"/>
    <w:tmpl w:val="A9747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A0650DA"/>
    <w:multiLevelType w:val="hybridMultilevel"/>
    <w:tmpl w:val="25E052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D38682F"/>
    <w:multiLevelType w:val="hybridMultilevel"/>
    <w:tmpl w:val="268C2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363FCF"/>
    <w:multiLevelType w:val="hybridMultilevel"/>
    <w:tmpl w:val="2F1A43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36F571B"/>
    <w:multiLevelType w:val="hybridMultilevel"/>
    <w:tmpl w:val="D6F02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8F0319"/>
    <w:multiLevelType w:val="hybridMultilevel"/>
    <w:tmpl w:val="06624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65352A2"/>
    <w:multiLevelType w:val="hybridMultilevel"/>
    <w:tmpl w:val="CF6E5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7F8563A"/>
    <w:multiLevelType w:val="hybridMultilevel"/>
    <w:tmpl w:val="5E626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080EB7"/>
    <w:multiLevelType w:val="multilevel"/>
    <w:tmpl w:val="4AC4A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E04827"/>
    <w:multiLevelType w:val="hybridMultilevel"/>
    <w:tmpl w:val="A94671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21252A1"/>
    <w:multiLevelType w:val="hybridMultilevel"/>
    <w:tmpl w:val="4E3E0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8E630FB"/>
    <w:multiLevelType w:val="hybridMultilevel"/>
    <w:tmpl w:val="93A0F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1109B5"/>
    <w:multiLevelType w:val="multilevel"/>
    <w:tmpl w:val="124E7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D86F36"/>
    <w:multiLevelType w:val="hybridMultilevel"/>
    <w:tmpl w:val="DE281D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601E2FC3"/>
    <w:multiLevelType w:val="hybridMultilevel"/>
    <w:tmpl w:val="BAAE40E0"/>
    <w:lvl w:ilvl="0" w:tplc="F6CA5328">
      <w:numFmt w:val="bullet"/>
      <w:lvlText w:val="-"/>
      <w:lvlJc w:val="left"/>
      <w:pPr>
        <w:ind w:left="420" w:hanging="360"/>
      </w:pPr>
      <w:rPr>
        <w:rFonts w:ascii="Lucida Handwriting" w:eastAsia="Times New Roman" w:hAnsi="Lucida Handwriting"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6">
    <w:nsid w:val="61E85456"/>
    <w:multiLevelType w:val="hybridMultilevel"/>
    <w:tmpl w:val="4566E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2423BC5"/>
    <w:multiLevelType w:val="hybridMultilevel"/>
    <w:tmpl w:val="81E24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4CF2FD4"/>
    <w:multiLevelType w:val="hybridMultilevel"/>
    <w:tmpl w:val="E8D4C0F8"/>
    <w:lvl w:ilvl="0" w:tplc="633E9A66">
      <w:start w:val="200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650A07B2"/>
    <w:multiLevelType w:val="hybridMultilevel"/>
    <w:tmpl w:val="D51C1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6743B35"/>
    <w:multiLevelType w:val="hybridMultilevel"/>
    <w:tmpl w:val="52BA17C4"/>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1">
    <w:nsid w:val="66F16CE0"/>
    <w:multiLevelType w:val="hybridMultilevel"/>
    <w:tmpl w:val="499663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2">
    <w:nsid w:val="672953EA"/>
    <w:multiLevelType w:val="hybridMultilevel"/>
    <w:tmpl w:val="D9D449C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67585EC4"/>
    <w:multiLevelType w:val="hybridMultilevel"/>
    <w:tmpl w:val="7E2833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6B9D2C88"/>
    <w:multiLevelType w:val="multilevel"/>
    <w:tmpl w:val="0596B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E091E37"/>
    <w:multiLevelType w:val="hybridMultilevel"/>
    <w:tmpl w:val="9078D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0FD5BFD"/>
    <w:multiLevelType w:val="hybridMultilevel"/>
    <w:tmpl w:val="A490B5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3887BD0"/>
    <w:multiLevelType w:val="hybridMultilevel"/>
    <w:tmpl w:val="682E2F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780D4FD7"/>
    <w:multiLevelType w:val="hybridMultilevel"/>
    <w:tmpl w:val="74BE17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CEF3DB9"/>
    <w:multiLevelType w:val="hybridMultilevel"/>
    <w:tmpl w:val="4E4C09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9"/>
  </w:num>
  <w:num w:numId="3">
    <w:abstractNumId w:val="15"/>
  </w:num>
  <w:num w:numId="4">
    <w:abstractNumId w:val="18"/>
  </w:num>
  <w:num w:numId="5">
    <w:abstractNumId w:val="34"/>
  </w:num>
  <w:num w:numId="6">
    <w:abstractNumId w:val="23"/>
  </w:num>
  <w:num w:numId="7">
    <w:abstractNumId w:val="27"/>
  </w:num>
  <w:num w:numId="8">
    <w:abstractNumId w:val="28"/>
  </w:num>
  <w:num w:numId="9">
    <w:abstractNumId w:val="32"/>
  </w:num>
  <w:num w:numId="10">
    <w:abstractNumId w:val="8"/>
  </w:num>
  <w:num w:numId="11">
    <w:abstractNumId w:val="2"/>
  </w:num>
  <w:num w:numId="12">
    <w:abstractNumId w:val="16"/>
  </w:num>
  <w:num w:numId="13">
    <w:abstractNumId w:val="4"/>
  </w:num>
  <w:num w:numId="14">
    <w:abstractNumId w:val="20"/>
  </w:num>
  <w:num w:numId="15">
    <w:abstractNumId w:val="6"/>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35"/>
  </w:num>
  <w:num w:numId="20">
    <w:abstractNumId w:val="26"/>
  </w:num>
  <w:num w:numId="21">
    <w:abstractNumId w:val="36"/>
  </w:num>
  <w:num w:numId="22">
    <w:abstractNumId w:val="30"/>
  </w:num>
  <w:num w:numId="23">
    <w:abstractNumId w:val="25"/>
  </w:num>
  <w:num w:numId="24">
    <w:abstractNumId w:val="14"/>
  </w:num>
  <w:num w:numId="25">
    <w:abstractNumId w:val="12"/>
  </w:num>
  <w:num w:numId="26">
    <w:abstractNumId w:val="17"/>
  </w:num>
  <w:num w:numId="27">
    <w:abstractNumId w:val="29"/>
  </w:num>
  <w:num w:numId="28">
    <w:abstractNumId w:val="3"/>
  </w:num>
  <w:num w:numId="29">
    <w:abstractNumId w:val="22"/>
  </w:num>
  <w:num w:numId="30">
    <w:abstractNumId w:val="10"/>
  </w:num>
  <w:num w:numId="31">
    <w:abstractNumId w:val="38"/>
  </w:num>
  <w:num w:numId="32">
    <w:abstractNumId w:val="37"/>
  </w:num>
  <w:num w:numId="33">
    <w:abstractNumId w:val="1"/>
  </w:num>
  <w:num w:numId="34">
    <w:abstractNumId w:val="5"/>
  </w:num>
  <w:num w:numId="35">
    <w:abstractNumId w:val="0"/>
  </w:num>
  <w:num w:numId="36">
    <w:abstractNumId w:val="24"/>
  </w:num>
  <w:num w:numId="37">
    <w:abstractNumId w:val="21"/>
  </w:num>
  <w:num w:numId="38">
    <w:abstractNumId w:val="31"/>
  </w:num>
  <w:num w:numId="39">
    <w:abstractNumId w:val="3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218"/>
    <w:rsid w:val="00001455"/>
    <w:rsid w:val="00002CB4"/>
    <w:rsid w:val="000035EA"/>
    <w:rsid w:val="000147D0"/>
    <w:rsid w:val="0002006E"/>
    <w:rsid w:val="00021522"/>
    <w:rsid w:val="000215BF"/>
    <w:rsid w:val="00022009"/>
    <w:rsid w:val="00022B8C"/>
    <w:rsid w:val="00022F1B"/>
    <w:rsid w:val="0002305B"/>
    <w:rsid w:val="00023A23"/>
    <w:rsid w:val="000248B4"/>
    <w:rsid w:val="000300F1"/>
    <w:rsid w:val="000334BC"/>
    <w:rsid w:val="0003590A"/>
    <w:rsid w:val="00040886"/>
    <w:rsid w:val="00040AE4"/>
    <w:rsid w:val="00043879"/>
    <w:rsid w:val="00044CDE"/>
    <w:rsid w:val="00045A25"/>
    <w:rsid w:val="000462BD"/>
    <w:rsid w:val="0005060E"/>
    <w:rsid w:val="0005443A"/>
    <w:rsid w:val="0005546F"/>
    <w:rsid w:val="00061C2F"/>
    <w:rsid w:val="00061E9A"/>
    <w:rsid w:val="00062C2C"/>
    <w:rsid w:val="000635BC"/>
    <w:rsid w:val="00073A3B"/>
    <w:rsid w:val="00075EA5"/>
    <w:rsid w:val="000773C6"/>
    <w:rsid w:val="00077A95"/>
    <w:rsid w:val="000800F8"/>
    <w:rsid w:val="00083FEF"/>
    <w:rsid w:val="000862D8"/>
    <w:rsid w:val="000865FB"/>
    <w:rsid w:val="000943DC"/>
    <w:rsid w:val="00094F36"/>
    <w:rsid w:val="000A4058"/>
    <w:rsid w:val="000A5A90"/>
    <w:rsid w:val="000B0A91"/>
    <w:rsid w:val="000B243C"/>
    <w:rsid w:val="000B2C56"/>
    <w:rsid w:val="000C2215"/>
    <w:rsid w:val="000C33E2"/>
    <w:rsid w:val="000C3CA0"/>
    <w:rsid w:val="000C60A1"/>
    <w:rsid w:val="000C6AD8"/>
    <w:rsid w:val="000D03CE"/>
    <w:rsid w:val="000D22D8"/>
    <w:rsid w:val="000D3661"/>
    <w:rsid w:val="000D4AE7"/>
    <w:rsid w:val="000D53AB"/>
    <w:rsid w:val="000D5B2E"/>
    <w:rsid w:val="000D71F7"/>
    <w:rsid w:val="000E2730"/>
    <w:rsid w:val="000F128B"/>
    <w:rsid w:val="000F4365"/>
    <w:rsid w:val="000F7F94"/>
    <w:rsid w:val="001020C8"/>
    <w:rsid w:val="001059BC"/>
    <w:rsid w:val="0011015C"/>
    <w:rsid w:val="0011102A"/>
    <w:rsid w:val="00111138"/>
    <w:rsid w:val="001121C4"/>
    <w:rsid w:val="0011505D"/>
    <w:rsid w:val="00117B9B"/>
    <w:rsid w:val="0012795B"/>
    <w:rsid w:val="00131481"/>
    <w:rsid w:val="00131B77"/>
    <w:rsid w:val="0013263F"/>
    <w:rsid w:val="001331B0"/>
    <w:rsid w:val="00140B54"/>
    <w:rsid w:val="00141148"/>
    <w:rsid w:val="00143DDA"/>
    <w:rsid w:val="001457DB"/>
    <w:rsid w:val="001473B5"/>
    <w:rsid w:val="001501DE"/>
    <w:rsid w:val="00150BBD"/>
    <w:rsid w:val="0015467F"/>
    <w:rsid w:val="00162482"/>
    <w:rsid w:val="00162E10"/>
    <w:rsid w:val="001633C1"/>
    <w:rsid w:val="00163539"/>
    <w:rsid w:val="00166039"/>
    <w:rsid w:val="0016720D"/>
    <w:rsid w:val="001704B3"/>
    <w:rsid w:val="00170840"/>
    <w:rsid w:val="00170DC0"/>
    <w:rsid w:val="00175811"/>
    <w:rsid w:val="00177B4A"/>
    <w:rsid w:val="00180372"/>
    <w:rsid w:val="001869E5"/>
    <w:rsid w:val="00191337"/>
    <w:rsid w:val="0019335F"/>
    <w:rsid w:val="001954F5"/>
    <w:rsid w:val="00196688"/>
    <w:rsid w:val="001A0408"/>
    <w:rsid w:val="001A10A2"/>
    <w:rsid w:val="001A4B2F"/>
    <w:rsid w:val="001A5051"/>
    <w:rsid w:val="001B3372"/>
    <w:rsid w:val="001B6D78"/>
    <w:rsid w:val="001C1CBC"/>
    <w:rsid w:val="001C30D9"/>
    <w:rsid w:val="001C4909"/>
    <w:rsid w:val="001C4DAD"/>
    <w:rsid w:val="001C51A1"/>
    <w:rsid w:val="001C6492"/>
    <w:rsid w:val="001D015C"/>
    <w:rsid w:val="001D45F2"/>
    <w:rsid w:val="001D6C0E"/>
    <w:rsid w:val="001E3D51"/>
    <w:rsid w:val="001E4068"/>
    <w:rsid w:val="001E6C47"/>
    <w:rsid w:val="001F1BBB"/>
    <w:rsid w:val="001F63B8"/>
    <w:rsid w:val="00202B4C"/>
    <w:rsid w:val="00203348"/>
    <w:rsid w:val="002039EB"/>
    <w:rsid w:val="00211831"/>
    <w:rsid w:val="00215A89"/>
    <w:rsid w:val="0021633B"/>
    <w:rsid w:val="00221480"/>
    <w:rsid w:val="002223DD"/>
    <w:rsid w:val="00223531"/>
    <w:rsid w:val="00230844"/>
    <w:rsid w:val="0023088C"/>
    <w:rsid w:val="00230F5B"/>
    <w:rsid w:val="002328C3"/>
    <w:rsid w:val="002337CD"/>
    <w:rsid w:val="002339AA"/>
    <w:rsid w:val="00237A5F"/>
    <w:rsid w:val="00241E72"/>
    <w:rsid w:val="0024200B"/>
    <w:rsid w:val="002439B7"/>
    <w:rsid w:val="00244211"/>
    <w:rsid w:val="0024682C"/>
    <w:rsid w:val="002468EC"/>
    <w:rsid w:val="00246EA0"/>
    <w:rsid w:val="002509E2"/>
    <w:rsid w:val="00252983"/>
    <w:rsid w:val="00253B6E"/>
    <w:rsid w:val="00254093"/>
    <w:rsid w:val="00254A4E"/>
    <w:rsid w:val="00261D38"/>
    <w:rsid w:val="00270753"/>
    <w:rsid w:val="002804BF"/>
    <w:rsid w:val="00281360"/>
    <w:rsid w:val="00281C0B"/>
    <w:rsid w:val="00283F23"/>
    <w:rsid w:val="00284FC8"/>
    <w:rsid w:val="00287F86"/>
    <w:rsid w:val="00294784"/>
    <w:rsid w:val="002A1EB6"/>
    <w:rsid w:val="002A226D"/>
    <w:rsid w:val="002A45DE"/>
    <w:rsid w:val="002B0B2A"/>
    <w:rsid w:val="002B1396"/>
    <w:rsid w:val="002B4A33"/>
    <w:rsid w:val="002B6162"/>
    <w:rsid w:val="002B699E"/>
    <w:rsid w:val="002B7626"/>
    <w:rsid w:val="002B7D9B"/>
    <w:rsid w:val="002B7E9C"/>
    <w:rsid w:val="002C1FEA"/>
    <w:rsid w:val="002C21A9"/>
    <w:rsid w:val="002C73B4"/>
    <w:rsid w:val="002C7F11"/>
    <w:rsid w:val="002D0A8C"/>
    <w:rsid w:val="002D2B01"/>
    <w:rsid w:val="002D7600"/>
    <w:rsid w:val="002D79AF"/>
    <w:rsid w:val="002E19D6"/>
    <w:rsid w:val="002E3DC9"/>
    <w:rsid w:val="002E5CCC"/>
    <w:rsid w:val="002E6775"/>
    <w:rsid w:val="002F178A"/>
    <w:rsid w:val="002F3CBD"/>
    <w:rsid w:val="002F54E1"/>
    <w:rsid w:val="0030019E"/>
    <w:rsid w:val="0030247F"/>
    <w:rsid w:val="003106B8"/>
    <w:rsid w:val="00310A3C"/>
    <w:rsid w:val="00311444"/>
    <w:rsid w:val="00312C0C"/>
    <w:rsid w:val="00314EB5"/>
    <w:rsid w:val="00315CD9"/>
    <w:rsid w:val="003163CA"/>
    <w:rsid w:val="00323446"/>
    <w:rsid w:val="00324EC4"/>
    <w:rsid w:val="00325E6B"/>
    <w:rsid w:val="00326F2B"/>
    <w:rsid w:val="0032754E"/>
    <w:rsid w:val="00333588"/>
    <w:rsid w:val="003338B2"/>
    <w:rsid w:val="003377FD"/>
    <w:rsid w:val="0034095C"/>
    <w:rsid w:val="0034149E"/>
    <w:rsid w:val="00341C3A"/>
    <w:rsid w:val="00346772"/>
    <w:rsid w:val="003474DF"/>
    <w:rsid w:val="003506E8"/>
    <w:rsid w:val="00350C4F"/>
    <w:rsid w:val="0035257B"/>
    <w:rsid w:val="00354E18"/>
    <w:rsid w:val="00360442"/>
    <w:rsid w:val="0036278C"/>
    <w:rsid w:val="003636EC"/>
    <w:rsid w:val="00365C7F"/>
    <w:rsid w:val="00367576"/>
    <w:rsid w:val="00367BBA"/>
    <w:rsid w:val="00374135"/>
    <w:rsid w:val="003744CB"/>
    <w:rsid w:val="003841D2"/>
    <w:rsid w:val="003853C8"/>
    <w:rsid w:val="00385488"/>
    <w:rsid w:val="0039151A"/>
    <w:rsid w:val="00394242"/>
    <w:rsid w:val="00394253"/>
    <w:rsid w:val="0039573A"/>
    <w:rsid w:val="0039752C"/>
    <w:rsid w:val="003A1893"/>
    <w:rsid w:val="003A4FF8"/>
    <w:rsid w:val="003A78FC"/>
    <w:rsid w:val="003B01FC"/>
    <w:rsid w:val="003B1C6C"/>
    <w:rsid w:val="003B2390"/>
    <w:rsid w:val="003B26F2"/>
    <w:rsid w:val="003C1FA5"/>
    <w:rsid w:val="003C202C"/>
    <w:rsid w:val="003C30F9"/>
    <w:rsid w:val="003C37B5"/>
    <w:rsid w:val="003C7229"/>
    <w:rsid w:val="003D0AC2"/>
    <w:rsid w:val="003D2547"/>
    <w:rsid w:val="003D45FB"/>
    <w:rsid w:val="003D63D8"/>
    <w:rsid w:val="003D7505"/>
    <w:rsid w:val="003D7885"/>
    <w:rsid w:val="003E375B"/>
    <w:rsid w:val="003E4FCC"/>
    <w:rsid w:val="003E660D"/>
    <w:rsid w:val="003E7DBB"/>
    <w:rsid w:val="003F32CC"/>
    <w:rsid w:val="003F3350"/>
    <w:rsid w:val="003F38D6"/>
    <w:rsid w:val="003F53A2"/>
    <w:rsid w:val="003F60ED"/>
    <w:rsid w:val="00400906"/>
    <w:rsid w:val="00405710"/>
    <w:rsid w:val="004111E6"/>
    <w:rsid w:val="00411CE0"/>
    <w:rsid w:val="004127D4"/>
    <w:rsid w:val="00412C31"/>
    <w:rsid w:val="00413DAC"/>
    <w:rsid w:val="00417417"/>
    <w:rsid w:val="00417444"/>
    <w:rsid w:val="00422841"/>
    <w:rsid w:val="0042342D"/>
    <w:rsid w:val="0042582B"/>
    <w:rsid w:val="00430D10"/>
    <w:rsid w:val="00431A0F"/>
    <w:rsid w:val="0043259A"/>
    <w:rsid w:val="00433E83"/>
    <w:rsid w:val="00434F09"/>
    <w:rsid w:val="004437ED"/>
    <w:rsid w:val="00443AFA"/>
    <w:rsid w:val="00443D38"/>
    <w:rsid w:val="00444E78"/>
    <w:rsid w:val="004460BF"/>
    <w:rsid w:val="0044664F"/>
    <w:rsid w:val="00446CE0"/>
    <w:rsid w:val="00447EEC"/>
    <w:rsid w:val="00451084"/>
    <w:rsid w:val="00451BAA"/>
    <w:rsid w:val="00452BBD"/>
    <w:rsid w:val="0045400D"/>
    <w:rsid w:val="0045449F"/>
    <w:rsid w:val="00454EE2"/>
    <w:rsid w:val="00461856"/>
    <w:rsid w:val="004648EC"/>
    <w:rsid w:val="00464E59"/>
    <w:rsid w:val="00470E78"/>
    <w:rsid w:val="00473DB0"/>
    <w:rsid w:val="00477E74"/>
    <w:rsid w:val="00480178"/>
    <w:rsid w:val="004828F1"/>
    <w:rsid w:val="00486035"/>
    <w:rsid w:val="00492B5D"/>
    <w:rsid w:val="00492D33"/>
    <w:rsid w:val="0049731E"/>
    <w:rsid w:val="004A1242"/>
    <w:rsid w:val="004A211F"/>
    <w:rsid w:val="004B11C7"/>
    <w:rsid w:val="004B169C"/>
    <w:rsid w:val="004B1CC9"/>
    <w:rsid w:val="004B3F0D"/>
    <w:rsid w:val="004B7822"/>
    <w:rsid w:val="004C3111"/>
    <w:rsid w:val="004C356C"/>
    <w:rsid w:val="004C67C7"/>
    <w:rsid w:val="004D74BF"/>
    <w:rsid w:val="004E019A"/>
    <w:rsid w:val="004E1B2F"/>
    <w:rsid w:val="004E3810"/>
    <w:rsid w:val="004E7E22"/>
    <w:rsid w:val="004F0787"/>
    <w:rsid w:val="004F11F5"/>
    <w:rsid w:val="004F15F3"/>
    <w:rsid w:val="004F2708"/>
    <w:rsid w:val="004F2A98"/>
    <w:rsid w:val="004F373A"/>
    <w:rsid w:val="004F3C62"/>
    <w:rsid w:val="00501C1C"/>
    <w:rsid w:val="00503284"/>
    <w:rsid w:val="005044B7"/>
    <w:rsid w:val="005049CD"/>
    <w:rsid w:val="0050612F"/>
    <w:rsid w:val="00511A2B"/>
    <w:rsid w:val="005207AD"/>
    <w:rsid w:val="00520F38"/>
    <w:rsid w:val="0052155F"/>
    <w:rsid w:val="00522594"/>
    <w:rsid w:val="00522638"/>
    <w:rsid w:val="00525101"/>
    <w:rsid w:val="0052693C"/>
    <w:rsid w:val="00527AB6"/>
    <w:rsid w:val="00527F7B"/>
    <w:rsid w:val="005306CF"/>
    <w:rsid w:val="00532259"/>
    <w:rsid w:val="00532C8B"/>
    <w:rsid w:val="00532EB6"/>
    <w:rsid w:val="00533EFC"/>
    <w:rsid w:val="0054150E"/>
    <w:rsid w:val="00542939"/>
    <w:rsid w:val="0054471B"/>
    <w:rsid w:val="00544BDD"/>
    <w:rsid w:val="00545675"/>
    <w:rsid w:val="00546D42"/>
    <w:rsid w:val="00550228"/>
    <w:rsid w:val="005518EB"/>
    <w:rsid w:val="00553B43"/>
    <w:rsid w:val="00556313"/>
    <w:rsid w:val="00557651"/>
    <w:rsid w:val="0056041F"/>
    <w:rsid w:val="00561083"/>
    <w:rsid w:val="00572008"/>
    <w:rsid w:val="005721B4"/>
    <w:rsid w:val="005732A4"/>
    <w:rsid w:val="00580FDA"/>
    <w:rsid w:val="00583273"/>
    <w:rsid w:val="005857E9"/>
    <w:rsid w:val="0058605A"/>
    <w:rsid w:val="00591DCC"/>
    <w:rsid w:val="0059221A"/>
    <w:rsid w:val="00593A23"/>
    <w:rsid w:val="005941B5"/>
    <w:rsid w:val="00594B9C"/>
    <w:rsid w:val="0059654F"/>
    <w:rsid w:val="005966D8"/>
    <w:rsid w:val="005A2334"/>
    <w:rsid w:val="005B1099"/>
    <w:rsid w:val="005B33F6"/>
    <w:rsid w:val="005B5802"/>
    <w:rsid w:val="005B589B"/>
    <w:rsid w:val="005C3ED4"/>
    <w:rsid w:val="005C528B"/>
    <w:rsid w:val="005C56AF"/>
    <w:rsid w:val="005D47D5"/>
    <w:rsid w:val="005D6A6E"/>
    <w:rsid w:val="005D6F60"/>
    <w:rsid w:val="005D7B21"/>
    <w:rsid w:val="005E0194"/>
    <w:rsid w:val="005E0EC8"/>
    <w:rsid w:val="005E2CBB"/>
    <w:rsid w:val="005E3042"/>
    <w:rsid w:val="005E45ED"/>
    <w:rsid w:val="005F3488"/>
    <w:rsid w:val="005F3DEF"/>
    <w:rsid w:val="005F44BC"/>
    <w:rsid w:val="005F5796"/>
    <w:rsid w:val="005F70DD"/>
    <w:rsid w:val="00601369"/>
    <w:rsid w:val="00602258"/>
    <w:rsid w:val="0060295B"/>
    <w:rsid w:val="00605611"/>
    <w:rsid w:val="006073C9"/>
    <w:rsid w:val="00613967"/>
    <w:rsid w:val="00614BC0"/>
    <w:rsid w:val="006159DC"/>
    <w:rsid w:val="0061603A"/>
    <w:rsid w:val="00620E5B"/>
    <w:rsid w:val="0062121A"/>
    <w:rsid w:val="0062439C"/>
    <w:rsid w:val="0062490D"/>
    <w:rsid w:val="006304EE"/>
    <w:rsid w:val="0063230F"/>
    <w:rsid w:val="00634585"/>
    <w:rsid w:val="006357F0"/>
    <w:rsid w:val="00635C21"/>
    <w:rsid w:val="00636C93"/>
    <w:rsid w:val="00637AA3"/>
    <w:rsid w:val="00637BD8"/>
    <w:rsid w:val="00637DCB"/>
    <w:rsid w:val="00641DFF"/>
    <w:rsid w:val="00641EC7"/>
    <w:rsid w:val="006430CD"/>
    <w:rsid w:val="0064598E"/>
    <w:rsid w:val="00647FF3"/>
    <w:rsid w:val="00652A5D"/>
    <w:rsid w:val="00653E00"/>
    <w:rsid w:val="00653E90"/>
    <w:rsid w:val="006617D6"/>
    <w:rsid w:val="00661C6E"/>
    <w:rsid w:val="00663C57"/>
    <w:rsid w:val="00664B79"/>
    <w:rsid w:val="0066561D"/>
    <w:rsid w:val="00666D2F"/>
    <w:rsid w:val="0067113A"/>
    <w:rsid w:val="00671FC5"/>
    <w:rsid w:val="00672AF4"/>
    <w:rsid w:val="00673AC2"/>
    <w:rsid w:val="0067490A"/>
    <w:rsid w:val="00677723"/>
    <w:rsid w:val="00680194"/>
    <w:rsid w:val="006827CC"/>
    <w:rsid w:val="00683836"/>
    <w:rsid w:val="00687B73"/>
    <w:rsid w:val="00691721"/>
    <w:rsid w:val="006921E5"/>
    <w:rsid w:val="00693CF4"/>
    <w:rsid w:val="00693E0F"/>
    <w:rsid w:val="006948D1"/>
    <w:rsid w:val="00694BB5"/>
    <w:rsid w:val="00695B0A"/>
    <w:rsid w:val="006A01F6"/>
    <w:rsid w:val="006A0FD0"/>
    <w:rsid w:val="006A4C2C"/>
    <w:rsid w:val="006A4ED6"/>
    <w:rsid w:val="006A5537"/>
    <w:rsid w:val="006A639D"/>
    <w:rsid w:val="006B3D53"/>
    <w:rsid w:val="006C00C1"/>
    <w:rsid w:val="006C1566"/>
    <w:rsid w:val="006C33E9"/>
    <w:rsid w:val="006C5126"/>
    <w:rsid w:val="006C5A1F"/>
    <w:rsid w:val="006C6A90"/>
    <w:rsid w:val="006C736B"/>
    <w:rsid w:val="006D04D1"/>
    <w:rsid w:val="006D0635"/>
    <w:rsid w:val="006D0A79"/>
    <w:rsid w:val="006D2A76"/>
    <w:rsid w:val="006D5324"/>
    <w:rsid w:val="006D58CD"/>
    <w:rsid w:val="006D6899"/>
    <w:rsid w:val="006D75CE"/>
    <w:rsid w:val="006D7DFF"/>
    <w:rsid w:val="006E0909"/>
    <w:rsid w:val="006E1F28"/>
    <w:rsid w:val="006E2659"/>
    <w:rsid w:val="006E2D9E"/>
    <w:rsid w:val="006E365E"/>
    <w:rsid w:val="006E3736"/>
    <w:rsid w:val="006E6CEC"/>
    <w:rsid w:val="006F360E"/>
    <w:rsid w:val="006F37AE"/>
    <w:rsid w:val="006F3BE5"/>
    <w:rsid w:val="0070014F"/>
    <w:rsid w:val="00700941"/>
    <w:rsid w:val="007033D5"/>
    <w:rsid w:val="007133C2"/>
    <w:rsid w:val="00716409"/>
    <w:rsid w:val="00721FF5"/>
    <w:rsid w:val="00722F54"/>
    <w:rsid w:val="00723E8A"/>
    <w:rsid w:val="0072465B"/>
    <w:rsid w:val="00727626"/>
    <w:rsid w:val="0073302F"/>
    <w:rsid w:val="00737F0C"/>
    <w:rsid w:val="00740012"/>
    <w:rsid w:val="007441A8"/>
    <w:rsid w:val="00744C2D"/>
    <w:rsid w:val="00745F40"/>
    <w:rsid w:val="00747690"/>
    <w:rsid w:val="00750741"/>
    <w:rsid w:val="007562B8"/>
    <w:rsid w:val="007614AD"/>
    <w:rsid w:val="00761D43"/>
    <w:rsid w:val="00761EB3"/>
    <w:rsid w:val="00764990"/>
    <w:rsid w:val="007650D4"/>
    <w:rsid w:val="00766095"/>
    <w:rsid w:val="00766B64"/>
    <w:rsid w:val="0077091F"/>
    <w:rsid w:val="0077496F"/>
    <w:rsid w:val="00777B4F"/>
    <w:rsid w:val="00780EB0"/>
    <w:rsid w:val="00782218"/>
    <w:rsid w:val="007869A7"/>
    <w:rsid w:val="00792329"/>
    <w:rsid w:val="00793292"/>
    <w:rsid w:val="00793CAF"/>
    <w:rsid w:val="00795803"/>
    <w:rsid w:val="007958EC"/>
    <w:rsid w:val="00797477"/>
    <w:rsid w:val="007A2803"/>
    <w:rsid w:val="007A524B"/>
    <w:rsid w:val="007A6DD0"/>
    <w:rsid w:val="007A6F70"/>
    <w:rsid w:val="007A7EAA"/>
    <w:rsid w:val="007B196E"/>
    <w:rsid w:val="007B2179"/>
    <w:rsid w:val="007B4966"/>
    <w:rsid w:val="007B49E7"/>
    <w:rsid w:val="007B4D06"/>
    <w:rsid w:val="007B70D5"/>
    <w:rsid w:val="007C3EBD"/>
    <w:rsid w:val="007C5AEB"/>
    <w:rsid w:val="007D2B1B"/>
    <w:rsid w:val="007D2EB8"/>
    <w:rsid w:val="007D3D04"/>
    <w:rsid w:val="007D5774"/>
    <w:rsid w:val="007D597C"/>
    <w:rsid w:val="007D5F91"/>
    <w:rsid w:val="007D7D3D"/>
    <w:rsid w:val="007D7FF6"/>
    <w:rsid w:val="007E4BEB"/>
    <w:rsid w:val="007F210A"/>
    <w:rsid w:val="007F51E6"/>
    <w:rsid w:val="00800050"/>
    <w:rsid w:val="00804CFD"/>
    <w:rsid w:val="008072AB"/>
    <w:rsid w:val="00807AD4"/>
    <w:rsid w:val="00810710"/>
    <w:rsid w:val="00810FCB"/>
    <w:rsid w:val="00811057"/>
    <w:rsid w:val="00812045"/>
    <w:rsid w:val="00814595"/>
    <w:rsid w:val="00815E56"/>
    <w:rsid w:val="008163EB"/>
    <w:rsid w:val="008176D9"/>
    <w:rsid w:val="00820C9C"/>
    <w:rsid w:val="00823617"/>
    <w:rsid w:val="0082689D"/>
    <w:rsid w:val="0083052F"/>
    <w:rsid w:val="00836E07"/>
    <w:rsid w:val="00840B7E"/>
    <w:rsid w:val="00840BCE"/>
    <w:rsid w:val="00843C1E"/>
    <w:rsid w:val="00843C4C"/>
    <w:rsid w:val="00850716"/>
    <w:rsid w:val="00850DBD"/>
    <w:rsid w:val="00855283"/>
    <w:rsid w:val="00855589"/>
    <w:rsid w:val="00855742"/>
    <w:rsid w:val="00861919"/>
    <w:rsid w:val="0086615F"/>
    <w:rsid w:val="00874A1C"/>
    <w:rsid w:val="00875D6C"/>
    <w:rsid w:val="00880398"/>
    <w:rsid w:val="00882314"/>
    <w:rsid w:val="008829E3"/>
    <w:rsid w:val="008849EE"/>
    <w:rsid w:val="00885C25"/>
    <w:rsid w:val="00894E87"/>
    <w:rsid w:val="00895D28"/>
    <w:rsid w:val="008A30C4"/>
    <w:rsid w:val="008B7231"/>
    <w:rsid w:val="008C1703"/>
    <w:rsid w:val="008C3130"/>
    <w:rsid w:val="008C48FC"/>
    <w:rsid w:val="008C5246"/>
    <w:rsid w:val="008C53FF"/>
    <w:rsid w:val="008C76AA"/>
    <w:rsid w:val="008C7CD0"/>
    <w:rsid w:val="008D0617"/>
    <w:rsid w:val="008D0689"/>
    <w:rsid w:val="008D20E0"/>
    <w:rsid w:val="008D28D4"/>
    <w:rsid w:val="008D2DF4"/>
    <w:rsid w:val="008D5280"/>
    <w:rsid w:val="008D59FC"/>
    <w:rsid w:val="008E0BA7"/>
    <w:rsid w:val="008E29E5"/>
    <w:rsid w:val="008E3527"/>
    <w:rsid w:val="008E662C"/>
    <w:rsid w:val="008E71F5"/>
    <w:rsid w:val="008E78C4"/>
    <w:rsid w:val="008E7BFD"/>
    <w:rsid w:val="008F0CA4"/>
    <w:rsid w:val="008F2129"/>
    <w:rsid w:val="008F3438"/>
    <w:rsid w:val="00902535"/>
    <w:rsid w:val="00902A8D"/>
    <w:rsid w:val="00905877"/>
    <w:rsid w:val="00905CD0"/>
    <w:rsid w:val="009072E1"/>
    <w:rsid w:val="00907E19"/>
    <w:rsid w:val="00911194"/>
    <w:rsid w:val="00913A06"/>
    <w:rsid w:val="0091635A"/>
    <w:rsid w:val="00916437"/>
    <w:rsid w:val="009214F6"/>
    <w:rsid w:val="00922DC1"/>
    <w:rsid w:val="009272E9"/>
    <w:rsid w:val="009279D6"/>
    <w:rsid w:val="00930291"/>
    <w:rsid w:val="0093062F"/>
    <w:rsid w:val="00933D62"/>
    <w:rsid w:val="009419E9"/>
    <w:rsid w:val="00941E77"/>
    <w:rsid w:val="00942406"/>
    <w:rsid w:val="00942D90"/>
    <w:rsid w:val="00942DDE"/>
    <w:rsid w:val="00944856"/>
    <w:rsid w:val="00945171"/>
    <w:rsid w:val="00945308"/>
    <w:rsid w:val="00945D3A"/>
    <w:rsid w:val="00947298"/>
    <w:rsid w:val="00952705"/>
    <w:rsid w:val="0096019B"/>
    <w:rsid w:val="009616C6"/>
    <w:rsid w:val="00961919"/>
    <w:rsid w:val="00963FA1"/>
    <w:rsid w:val="00965D5B"/>
    <w:rsid w:val="0096704B"/>
    <w:rsid w:val="009728FF"/>
    <w:rsid w:val="00973213"/>
    <w:rsid w:val="00974054"/>
    <w:rsid w:val="00977C18"/>
    <w:rsid w:val="009807D2"/>
    <w:rsid w:val="00982411"/>
    <w:rsid w:val="0098380B"/>
    <w:rsid w:val="009838C2"/>
    <w:rsid w:val="00985E5B"/>
    <w:rsid w:val="00986291"/>
    <w:rsid w:val="009925B0"/>
    <w:rsid w:val="009940E7"/>
    <w:rsid w:val="0099655E"/>
    <w:rsid w:val="009A0064"/>
    <w:rsid w:val="009A02DA"/>
    <w:rsid w:val="009A1DE0"/>
    <w:rsid w:val="009A3A2A"/>
    <w:rsid w:val="009A4C5C"/>
    <w:rsid w:val="009A7D4E"/>
    <w:rsid w:val="009B3E00"/>
    <w:rsid w:val="009B6B43"/>
    <w:rsid w:val="009B7B1B"/>
    <w:rsid w:val="009C227B"/>
    <w:rsid w:val="009C49D5"/>
    <w:rsid w:val="009C59F5"/>
    <w:rsid w:val="009C7407"/>
    <w:rsid w:val="009D0517"/>
    <w:rsid w:val="009D7622"/>
    <w:rsid w:val="009D7938"/>
    <w:rsid w:val="009E4131"/>
    <w:rsid w:val="009E4C0A"/>
    <w:rsid w:val="009E693D"/>
    <w:rsid w:val="009F2556"/>
    <w:rsid w:val="009F6F31"/>
    <w:rsid w:val="00A00479"/>
    <w:rsid w:val="00A00493"/>
    <w:rsid w:val="00A039A9"/>
    <w:rsid w:val="00A046AD"/>
    <w:rsid w:val="00A172CE"/>
    <w:rsid w:val="00A21DA5"/>
    <w:rsid w:val="00A234C2"/>
    <w:rsid w:val="00A24050"/>
    <w:rsid w:val="00A25070"/>
    <w:rsid w:val="00A26FE0"/>
    <w:rsid w:val="00A32BA5"/>
    <w:rsid w:val="00A32D76"/>
    <w:rsid w:val="00A33B9A"/>
    <w:rsid w:val="00A33C92"/>
    <w:rsid w:val="00A34307"/>
    <w:rsid w:val="00A34332"/>
    <w:rsid w:val="00A369D8"/>
    <w:rsid w:val="00A37607"/>
    <w:rsid w:val="00A41305"/>
    <w:rsid w:val="00A43DE4"/>
    <w:rsid w:val="00A46309"/>
    <w:rsid w:val="00A50196"/>
    <w:rsid w:val="00A5546D"/>
    <w:rsid w:val="00A557CC"/>
    <w:rsid w:val="00A640C6"/>
    <w:rsid w:val="00A72A48"/>
    <w:rsid w:val="00A72D13"/>
    <w:rsid w:val="00A75E43"/>
    <w:rsid w:val="00A8162B"/>
    <w:rsid w:val="00A839DB"/>
    <w:rsid w:val="00A85B9B"/>
    <w:rsid w:val="00A8648B"/>
    <w:rsid w:val="00A90079"/>
    <w:rsid w:val="00A940DF"/>
    <w:rsid w:val="00A95A87"/>
    <w:rsid w:val="00A97DBC"/>
    <w:rsid w:val="00AA556E"/>
    <w:rsid w:val="00AA6C60"/>
    <w:rsid w:val="00AA6F8C"/>
    <w:rsid w:val="00AB09A3"/>
    <w:rsid w:val="00AB14AA"/>
    <w:rsid w:val="00AB4A45"/>
    <w:rsid w:val="00AC5BDB"/>
    <w:rsid w:val="00AD18F6"/>
    <w:rsid w:val="00AD2905"/>
    <w:rsid w:val="00AD2EBD"/>
    <w:rsid w:val="00AD3425"/>
    <w:rsid w:val="00AD3667"/>
    <w:rsid w:val="00AD4950"/>
    <w:rsid w:val="00AD5030"/>
    <w:rsid w:val="00AD5BDB"/>
    <w:rsid w:val="00AE0F3E"/>
    <w:rsid w:val="00AE2392"/>
    <w:rsid w:val="00AE252E"/>
    <w:rsid w:val="00AE5798"/>
    <w:rsid w:val="00AE6528"/>
    <w:rsid w:val="00AE657F"/>
    <w:rsid w:val="00AF3942"/>
    <w:rsid w:val="00B00B2D"/>
    <w:rsid w:val="00B11DFE"/>
    <w:rsid w:val="00B125B3"/>
    <w:rsid w:val="00B21257"/>
    <w:rsid w:val="00B249AF"/>
    <w:rsid w:val="00B252A2"/>
    <w:rsid w:val="00B25BC4"/>
    <w:rsid w:val="00B25CD6"/>
    <w:rsid w:val="00B31597"/>
    <w:rsid w:val="00B35205"/>
    <w:rsid w:val="00B37FEF"/>
    <w:rsid w:val="00B449CE"/>
    <w:rsid w:val="00B4618B"/>
    <w:rsid w:val="00B464AA"/>
    <w:rsid w:val="00B4724A"/>
    <w:rsid w:val="00B51A4E"/>
    <w:rsid w:val="00B51E51"/>
    <w:rsid w:val="00B56333"/>
    <w:rsid w:val="00B56AB9"/>
    <w:rsid w:val="00B61D15"/>
    <w:rsid w:val="00B622E4"/>
    <w:rsid w:val="00B62E87"/>
    <w:rsid w:val="00B66AFA"/>
    <w:rsid w:val="00B67156"/>
    <w:rsid w:val="00B673FA"/>
    <w:rsid w:val="00B6797C"/>
    <w:rsid w:val="00B702E6"/>
    <w:rsid w:val="00B72867"/>
    <w:rsid w:val="00B72EE2"/>
    <w:rsid w:val="00B73562"/>
    <w:rsid w:val="00B74400"/>
    <w:rsid w:val="00B75EE0"/>
    <w:rsid w:val="00B77C66"/>
    <w:rsid w:val="00B86BBF"/>
    <w:rsid w:val="00B8723A"/>
    <w:rsid w:val="00B8782A"/>
    <w:rsid w:val="00B87F27"/>
    <w:rsid w:val="00B9754C"/>
    <w:rsid w:val="00BA2384"/>
    <w:rsid w:val="00BA2ED6"/>
    <w:rsid w:val="00BA30CF"/>
    <w:rsid w:val="00BA56B7"/>
    <w:rsid w:val="00BB1D1A"/>
    <w:rsid w:val="00BB3CB6"/>
    <w:rsid w:val="00BB5974"/>
    <w:rsid w:val="00BB6844"/>
    <w:rsid w:val="00BC24DE"/>
    <w:rsid w:val="00BC309D"/>
    <w:rsid w:val="00BC5670"/>
    <w:rsid w:val="00BC7CA3"/>
    <w:rsid w:val="00BD40AC"/>
    <w:rsid w:val="00BD63F6"/>
    <w:rsid w:val="00BE176A"/>
    <w:rsid w:val="00BE18BD"/>
    <w:rsid w:val="00BE1E80"/>
    <w:rsid w:val="00BE4A8C"/>
    <w:rsid w:val="00BE7871"/>
    <w:rsid w:val="00BE7B75"/>
    <w:rsid w:val="00BF3468"/>
    <w:rsid w:val="00BF3500"/>
    <w:rsid w:val="00BF431D"/>
    <w:rsid w:val="00BF79EC"/>
    <w:rsid w:val="00C03BD5"/>
    <w:rsid w:val="00C116B2"/>
    <w:rsid w:val="00C1764A"/>
    <w:rsid w:val="00C21234"/>
    <w:rsid w:val="00C22DE1"/>
    <w:rsid w:val="00C234BF"/>
    <w:rsid w:val="00C3146E"/>
    <w:rsid w:val="00C32203"/>
    <w:rsid w:val="00C3457E"/>
    <w:rsid w:val="00C34C65"/>
    <w:rsid w:val="00C3524B"/>
    <w:rsid w:val="00C37A76"/>
    <w:rsid w:val="00C428D4"/>
    <w:rsid w:val="00C437D2"/>
    <w:rsid w:val="00C474A2"/>
    <w:rsid w:val="00C50687"/>
    <w:rsid w:val="00C50821"/>
    <w:rsid w:val="00C519F0"/>
    <w:rsid w:val="00C51F6D"/>
    <w:rsid w:val="00C56BEE"/>
    <w:rsid w:val="00C57DBE"/>
    <w:rsid w:val="00C60CD9"/>
    <w:rsid w:val="00C627BA"/>
    <w:rsid w:val="00C647B3"/>
    <w:rsid w:val="00C70D8D"/>
    <w:rsid w:val="00C7150D"/>
    <w:rsid w:val="00C82315"/>
    <w:rsid w:val="00C834AB"/>
    <w:rsid w:val="00C83B00"/>
    <w:rsid w:val="00C845DA"/>
    <w:rsid w:val="00C84BDB"/>
    <w:rsid w:val="00C85F3F"/>
    <w:rsid w:val="00C86685"/>
    <w:rsid w:val="00C95C36"/>
    <w:rsid w:val="00C9775F"/>
    <w:rsid w:val="00CA0693"/>
    <w:rsid w:val="00CA125E"/>
    <w:rsid w:val="00CA182B"/>
    <w:rsid w:val="00CA2202"/>
    <w:rsid w:val="00CA64E4"/>
    <w:rsid w:val="00CA7F05"/>
    <w:rsid w:val="00CB130E"/>
    <w:rsid w:val="00CB2AAC"/>
    <w:rsid w:val="00CC6A57"/>
    <w:rsid w:val="00CC7C41"/>
    <w:rsid w:val="00CD3CA4"/>
    <w:rsid w:val="00CD440E"/>
    <w:rsid w:val="00CD4649"/>
    <w:rsid w:val="00CD6040"/>
    <w:rsid w:val="00CD79B9"/>
    <w:rsid w:val="00CE06DA"/>
    <w:rsid w:val="00CE4F25"/>
    <w:rsid w:val="00CE5382"/>
    <w:rsid w:val="00CE71AE"/>
    <w:rsid w:val="00CF0768"/>
    <w:rsid w:val="00CF0789"/>
    <w:rsid w:val="00CF6ABE"/>
    <w:rsid w:val="00D03476"/>
    <w:rsid w:val="00D03A45"/>
    <w:rsid w:val="00D04329"/>
    <w:rsid w:val="00D04D7F"/>
    <w:rsid w:val="00D05413"/>
    <w:rsid w:val="00D062F7"/>
    <w:rsid w:val="00D06BAE"/>
    <w:rsid w:val="00D10B14"/>
    <w:rsid w:val="00D11B35"/>
    <w:rsid w:val="00D154A6"/>
    <w:rsid w:val="00D16522"/>
    <w:rsid w:val="00D169C0"/>
    <w:rsid w:val="00D20A52"/>
    <w:rsid w:val="00D2154A"/>
    <w:rsid w:val="00D33FC6"/>
    <w:rsid w:val="00D343F1"/>
    <w:rsid w:val="00D34CA5"/>
    <w:rsid w:val="00D34EA6"/>
    <w:rsid w:val="00D36543"/>
    <w:rsid w:val="00D40B0D"/>
    <w:rsid w:val="00D40E29"/>
    <w:rsid w:val="00D412C4"/>
    <w:rsid w:val="00D42189"/>
    <w:rsid w:val="00D45735"/>
    <w:rsid w:val="00D45D7F"/>
    <w:rsid w:val="00D45FE6"/>
    <w:rsid w:val="00D46D15"/>
    <w:rsid w:val="00D5046D"/>
    <w:rsid w:val="00D512DA"/>
    <w:rsid w:val="00D516CF"/>
    <w:rsid w:val="00D562EF"/>
    <w:rsid w:val="00D61234"/>
    <w:rsid w:val="00D619DF"/>
    <w:rsid w:val="00D63B9D"/>
    <w:rsid w:val="00D64CFF"/>
    <w:rsid w:val="00D66213"/>
    <w:rsid w:val="00D672E0"/>
    <w:rsid w:val="00D673F6"/>
    <w:rsid w:val="00D76BC9"/>
    <w:rsid w:val="00D81369"/>
    <w:rsid w:val="00D830FB"/>
    <w:rsid w:val="00D85C34"/>
    <w:rsid w:val="00D86CF5"/>
    <w:rsid w:val="00D93862"/>
    <w:rsid w:val="00D93F80"/>
    <w:rsid w:val="00D95913"/>
    <w:rsid w:val="00D9602E"/>
    <w:rsid w:val="00DA4F77"/>
    <w:rsid w:val="00DA5A3C"/>
    <w:rsid w:val="00DB0D65"/>
    <w:rsid w:val="00DB438C"/>
    <w:rsid w:val="00DB639A"/>
    <w:rsid w:val="00DC0B89"/>
    <w:rsid w:val="00DC0C3C"/>
    <w:rsid w:val="00DC13FF"/>
    <w:rsid w:val="00DD1105"/>
    <w:rsid w:val="00DD316E"/>
    <w:rsid w:val="00DD5279"/>
    <w:rsid w:val="00DD638F"/>
    <w:rsid w:val="00DD6525"/>
    <w:rsid w:val="00DD75A4"/>
    <w:rsid w:val="00DE134F"/>
    <w:rsid w:val="00DE320E"/>
    <w:rsid w:val="00DE4E42"/>
    <w:rsid w:val="00DE56A5"/>
    <w:rsid w:val="00DE60FB"/>
    <w:rsid w:val="00DF05A2"/>
    <w:rsid w:val="00DF0AA5"/>
    <w:rsid w:val="00DF65D2"/>
    <w:rsid w:val="00DF6763"/>
    <w:rsid w:val="00E01FF2"/>
    <w:rsid w:val="00E02205"/>
    <w:rsid w:val="00E02504"/>
    <w:rsid w:val="00E03B80"/>
    <w:rsid w:val="00E03D35"/>
    <w:rsid w:val="00E042B6"/>
    <w:rsid w:val="00E07B14"/>
    <w:rsid w:val="00E112EB"/>
    <w:rsid w:val="00E262C5"/>
    <w:rsid w:val="00E3023F"/>
    <w:rsid w:val="00E30509"/>
    <w:rsid w:val="00E409D9"/>
    <w:rsid w:val="00E40D85"/>
    <w:rsid w:val="00E41875"/>
    <w:rsid w:val="00E42A38"/>
    <w:rsid w:val="00E439B4"/>
    <w:rsid w:val="00E46154"/>
    <w:rsid w:val="00E469F2"/>
    <w:rsid w:val="00E50651"/>
    <w:rsid w:val="00E51E7C"/>
    <w:rsid w:val="00E52D6F"/>
    <w:rsid w:val="00E5328B"/>
    <w:rsid w:val="00E537F6"/>
    <w:rsid w:val="00E5494A"/>
    <w:rsid w:val="00E55269"/>
    <w:rsid w:val="00E578DF"/>
    <w:rsid w:val="00E57A2F"/>
    <w:rsid w:val="00E611AD"/>
    <w:rsid w:val="00E621EE"/>
    <w:rsid w:val="00E62AC6"/>
    <w:rsid w:val="00E657E6"/>
    <w:rsid w:val="00E66848"/>
    <w:rsid w:val="00E679B3"/>
    <w:rsid w:val="00E67CE3"/>
    <w:rsid w:val="00E70364"/>
    <w:rsid w:val="00E705D4"/>
    <w:rsid w:val="00E70FAA"/>
    <w:rsid w:val="00E71CE4"/>
    <w:rsid w:val="00E720C3"/>
    <w:rsid w:val="00E725C8"/>
    <w:rsid w:val="00E73223"/>
    <w:rsid w:val="00E80569"/>
    <w:rsid w:val="00E851CC"/>
    <w:rsid w:val="00E86172"/>
    <w:rsid w:val="00E874E6"/>
    <w:rsid w:val="00E91ACA"/>
    <w:rsid w:val="00E92162"/>
    <w:rsid w:val="00E922E2"/>
    <w:rsid w:val="00E93365"/>
    <w:rsid w:val="00E93807"/>
    <w:rsid w:val="00E972B0"/>
    <w:rsid w:val="00E97D1A"/>
    <w:rsid w:val="00EA2997"/>
    <w:rsid w:val="00EA70D8"/>
    <w:rsid w:val="00EA7757"/>
    <w:rsid w:val="00EB1937"/>
    <w:rsid w:val="00EB24BF"/>
    <w:rsid w:val="00EC2347"/>
    <w:rsid w:val="00EC2918"/>
    <w:rsid w:val="00EC3D5E"/>
    <w:rsid w:val="00EC62EF"/>
    <w:rsid w:val="00EC7595"/>
    <w:rsid w:val="00EC7992"/>
    <w:rsid w:val="00ED04DA"/>
    <w:rsid w:val="00EE0DF1"/>
    <w:rsid w:val="00EE3A83"/>
    <w:rsid w:val="00EE4429"/>
    <w:rsid w:val="00EF10C1"/>
    <w:rsid w:val="00EF13DE"/>
    <w:rsid w:val="00EF3993"/>
    <w:rsid w:val="00F014AE"/>
    <w:rsid w:val="00F02E20"/>
    <w:rsid w:val="00F0477B"/>
    <w:rsid w:val="00F05CF0"/>
    <w:rsid w:val="00F05D69"/>
    <w:rsid w:val="00F06BBF"/>
    <w:rsid w:val="00F07701"/>
    <w:rsid w:val="00F14E54"/>
    <w:rsid w:val="00F16611"/>
    <w:rsid w:val="00F207F7"/>
    <w:rsid w:val="00F21103"/>
    <w:rsid w:val="00F24E0C"/>
    <w:rsid w:val="00F25672"/>
    <w:rsid w:val="00F30A1B"/>
    <w:rsid w:val="00F31298"/>
    <w:rsid w:val="00F31977"/>
    <w:rsid w:val="00F320CF"/>
    <w:rsid w:val="00F3392A"/>
    <w:rsid w:val="00F34364"/>
    <w:rsid w:val="00F347DE"/>
    <w:rsid w:val="00F366F0"/>
    <w:rsid w:val="00F376CB"/>
    <w:rsid w:val="00F37701"/>
    <w:rsid w:val="00F43010"/>
    <w:rsid w:val="00F43D3D"/>
    <w:rsid w:val="00F44797"/>
    <w:rsid w:val="00F449E5"/>
    <w:rsid w:val="00F44C2F"/>
    <w:rsid w:val="00F451CD"/>
    <w:rsid w:val="00F456CB"/>
    <w:rsid w:val="00F463A2"/>
    <w:rsid w:val="00F47318"/>
    <w:rsid w:val="00F475CB"/>
    <w:rsid w:val="00F47634"/>
    <w:rsid w:val="00F52663"/>
    <w:rsid w:val="00F532A1"/>
    <w:rsid w:val="00F5511A"/>
    <w:rsid w:val="00F5532E"/>
    <w:rsid w:val="00F5706A"/>
    <w:rsid w:val="00F60492"/>
    <w:rsid w:val="00F6329A"/>
    <w:rsid w:val="00F6702B"/>
    <w:rsid w:val="00F6754A"/>
    <w:rsid w:val="00F67AD3"/>
    <w:rsid w:val="00F67AEF"/>
    <w:rsid w:val="00F67FE9"/>
    <w:rsid w:val="00F70CBB"/>
    <w:rsid w:val="00F7118F"/>
    <w:rsid w:val="00F80A34"/>
    <w:rsid w:val="00F82584"/>
    <w:rsid w:val="00F86696"/>
    <w:rsid w:val="00F9226F"/>
    <w:rsid w:val="00F97AB1"/>
    <w:rsid w:val="00F97ACD"/>
    <w:rsid w:val="00FA061C"/>
    <w:rsid w:val="00FA1D9A"/>
    <w:rsid w:val="00FA5B65"/>
    <w:rsid w:val="00FA61A9"/>
    <w:rsid w:val="00FA6C1D"/>
    <w:rsid w:val="00FA7071"/>
    <w:rsid w:val="00FA7138"/>
    <w:rsid w:val="00FA744A"/>
    <w:rsid w:val="00FB4552"/>
    <w:rsid w:val="00FB556C"/>
    <w:rsid w:val="00FC601C"/>
    <w:rsid w:val="00FC7E62"/>
    <w:rsid w:val="00FD5CAA"/>
    <w:rsid w:val="00FD5FE9"/>
    <w:rsid w:val="00FE05D5"/>
    <w:rsid w:val="00FE08A4"/>
    <w:rsid w:val="00FE1CAF"/>
    <w:rsid w:val="00FE34EC"/>
    <w:rsid w:val="00FE4318"/>
    <w:rsid w:val="00FE5932"/>
    <w:rsid w:val="00FE5B7A"/>
    <w:rsid w:val="00FF1C25"/>
    <w:rsid w:val="00FF3993"/>
    <w:rsid w:val="00FF3EAA"/>
    <w:rsid w:val="00FF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97051-86F0-49E9-8C74-454A5490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17"/>
    <w:rPr>
      <w:color w:val="FF0000"/>
      <w:kern w:val="28"/>
      <w:lang w:val="en-US" w:eastAsia="en-US"/>
    </w:rPr>
  </w:style>
  <w:style w:type="paragraph" w:styleId="Heading1">
    <w:name w:val="heading 1"/>
    <w:basedOn w:val="Normal"/>
    <w:next w:val="Normal"/>
    <w:qFormat/>
    <w:rsid w:val="008D0617"/>
    <w:pPr>
      <w:keepNext/>
      <w:widowControl w:val="0"/>
      <w:jc w:val="center"/>
      <w:outlineLvl w:val="0"/>
    </w:pPr>
    <w:rPr>
      <w:rFonts w:ascii="Arial" w:hAnsi="Arial" w:cs="Arial"/>
      <w:b/>
      <w:bCs/>
      <w:color w:val="000000"/>
      <w:sz w:val="22"/>
      <w:szCs w:val="22"/>
      <w:u w:val="single"/>
      <w:lang w:val="en-CA"/>
    </w:rPr>
  </w:style>
  <w:style w:type="paragraph" w:styleId="Heading2">
    <w:name w:val="heading 2"/>
    <w:basedOn w:val="Normal"/>
    <w:next w:val="Normal"/>
    <w:qFormat/>
    <w:rsid w:val="008D0617"/>
    <w:pPr>
      <w:keepNext/>
      <w:jc w:val="center"/>
      <w:outlineLvl w:val="1"/>
    </w:pPr>
    <w:rPr>
      <w:rFonts w:ascii="Arial" w:hAnsi="Arial" w:cs="Arial"/>
      <w:b/>
      <w:i/>
      <w:iCs/>
      <w:color w:val="auto"/>
      <w:sz w:val="24"/>
      <w:szCs w:val="24"/>
      <w:u w:val="single"/>
    </w:rPr>
  </w:style>
  <w:style w:type="paragraph" w:styleId="Heading3">
    <w:name w:val="heading 3"/>
    <w:basedOn w:val="Normal"/>
    <w:next w:val="Normal"/>
    <w:qFormat/>
    <w:rsid w:val="008D0617"/>
    <w:pPr>
      <w:keepNext/>
      <w:autoSpaceDE w:val="0"/>
      <w:autoSpaceDN w:val="0"/>
      <w:adjustRightInd w:val="0"/>
      <w:outlineLvl w:val="2"/>
    </w:pPr>
    <w:rPr>
      <w:rFonts w:ascii="Arial" w:hAnsi="Arial" w:cs="Arial"/>
      <w:bCs/>
      <w:color w:val="auto"/>
      <w:sz w:val="24"/>
      <w:szCs w:val="24"/>
    </w:rPr>
  </w:style>
  <w:style w:type="paragraph" w:styleId="Heading4">
    <w:name w:val="heading 4"/>
    <w:basedOn w:val="Normal"/>
    <w:next w:val="Normal"/>
    <w:qFormat/>
    <w:rsid w:val="008D0617"/>
    <w:pPr>
      <w:keepNext/>
      <w:jc w:val="center"/>
      <w:outlineLvl w:val="3"/>
    </w:pPr>
    <w:rPr>
      <w:rFonts w:ascii="Arial" w:hAnsi="Arial" w:cs="Arial"/>
      <w:b/>
      <w:bCs/>
      <w:color w:val="auto"/>
      <w:sz w:val="24"/>
    </w:rPr>
  </w:style>
  <w:style w:type="paragraph" w:styleId="Heading5">
    <w:name w:val="heading 5"/>
    <w:basedOn w:val="Normal"/>
    <w:next w:val="Normal"/>
    <w:qFormat/>
    <w:rsid w:val="008D0617"/>
    <w:pPr>
      <w:keepNext/>
      <w:outlineLvl w:val="4"/>
    </w:pPr>
    <w:rPr>
      <w:rFonts w:ascii="Arial" w:hAnsi="Arial" w:cs="Arial"/>
      <w:color w:val="auto"/>
      <w:u w:val="single"/>
      <w:lang w:val="en-CA"/>
    </w:rPr>
  </w:style>
  <w:style w:type="paragraph" w:styleId="Heading6">
    <w:name w:val="heading 6"/>
    <w:basedOn w:val="Normal"/>
    <w:next w:val="Normal"/>
    <w:qFormat/>
    <w:rsid w:val="008D0617"/>
    <w:pPr>
      <w:keepNext/>
      <w:jc w:val="center"/>
      <w:outlineLvl w:val="5"/>
    </w:pPr>
    <w:rPr>
      <w:rFonts w:ascii="Arial" w:hAnsi="Arial" w:cs="Arial"/>
      <w:color w:val="000000"/>
      <w:sz w:val="38"/>
      <w:szCs w:val="38"/>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617"/>
    <w:rPr>
      <w:rFonts w:ascii="Arial" w:hAnsi="Arial" w:cs="Arial"/>
      <w:bCs/>
      <w:color w:val="auto"/>
      <w:sz w:val="24"/>
      <w:szCs w:val="24"/>
    </w:rPr>
  </w:style>
  <w:style w:type="paragraph" w:styleId="BodyText2">
    <w:name w:val="Body Text 2"/>
    <w:basedOn w:val="Normal"/>
    <w:rsid w:val="008D0617"/>
    <w:pPr>
      <w:autoSpaceDE w:val="0"/>
      <w:autoSpaceDN w:val="0"/>
      <w:adjustRightInd w:val="0"/>
    </w:pPr>
    <w:rPr>
      <w:rFonts w:ascii="Arial" w:hAnsi="Arial" w:cs="Arial"/>
      <w:sz w:val="24"/>
    </w:rPr>
  </w:style>
  <w:style w:type="paragraph" w:styleId="Footer">
    <w:name w:val="footer"/>
    <w:basedOn w:val="Normal"/>
    <w:link w:val="FooterChar"/>
    <w:uiPriority w:val="99"/>
    <w:rsid w:val="008D0617"/>
    <w:pPr>
      <w:tabs>
        <w:tab w:val="center" w:pos="4320"/>
        <w:tab w:val="right" w:pos="8640"/>
      </w:tabs>
    </w:pPr>
  </w:style>
  <w:style w:type="character" w:styleId="PageNumber">
    <w:name w:val="page number"/>
    <w:basedOn w:val="DefaultParagraphFont"/>
    <w:rsid w:val="008D0617"/>
  </w:style>
  <w:style w:type="paragraph" w:styleId="BalloonText">
    <w:name w:val="Balloon Text"/>
    <w:basedOn w:val="Normal"/>
    <w:semiHidden/>
    <w:rsid w:val="008D0617"/>
    <w:rPr>
      <w:rFonts w:ascii="Tahoma" w:hAnsi="Tahoma" w:cs="Tahoma"/>
      <w:sz w:val="16"/>
      <w:szCs w:val="16"/>
    </w:rPr>
  </w:style>
  <w:style w:type="character" w:styleId="Hyperlink">
    <w:name w:val="Hyperlink"/>
    <w:rsid w:val="008D0617"/>
    <w:rPr>
      <w:color w:val="0000FF"/>
      <w:u w:val="single"/>
    </w:rPr>
  </w:style>
  <w:style w:type="paragraph" w:styleId="Header">
    <w:name w:val="header"/>
    <w:basedOn w:val="Normal"/>
    <w:rsid w:val="008D0617"/>
    <w:pPr>
      <w:tabs>
        <w:tab w:val="center" w:pos="4320"/>
        <w:tab w:val="right" w:pos="8640"/>
      </w:tabs>
    </w:pPr>
  </w:style>
  <w:style w:type="character" w:customStyle="1" w:styleId="mftext">
    <w:name w:val="mftext"/>
    <w:basedOn w:val="DefaultParagraphFont"/>
    <w:rsid w:val="008D0617"/>
  </w:style>
  <w:style w:type="paragraph" w:styleId="BodyText3">
    <w:name w:val="Body Text 3"/>
    <w:basedOn w:val="Normal"/>
    <w:rsid w:val="008D0617"/>
    <w:rPr>
      <w:rFonts w:ascii="Arial" w:hAnsi="Arial" w:cs="Arial"/>
      <w:color w:val="auto"/>
      <w:lang w:val="en-CA"/>
    </w:rPr>
  </w:style>
  <w:style w:type="character" w:customStyle="1" w:styleId="FooterChar">
    <w:name w:val="Footer Char"/>
    <w:link w:val="Footer"/>
    <w:uiPriority w:val="99"/>
    <w:rsid w:val="00D04329"/>
    <w:rPr>
      <w:color w:val="FF0000"/>
      <w:kern w:val="28"/>
      <w:lang w:val="en-US" w:eastAsia="en-US"/>
    </w:rPr>
  </w:style>
  <w:style w:type="paragraph" w:styleId="ListParagraph">
    <w:name w:val="List Paragraph"/>
    <w:basedOn w:val="Normal"/>
    <w:uiPriority w:val="34"/>
    <w:qFormat/>
    <w:rsid w:val="008E78C4"/>
    <w:pPr>
      <w:ind w:left="720"/>
    </w:pPr>
  </w:style>
  <w:style w:type="paragraph" w:styleId="NormalWeb">
    <w:name w:val="Normal (Web)"/>
    <w:basedOn w:val="Normal"/>
    <w:uiPriority w:val="99"/>
    <w:unhideWhenUsed/>
    <w:rsid w:val="0062490D"/>
    <w:pPr>
      <w:spacing w:before="100" w:beforeAutospacing="1" w:after="100" w:afterAutospacing="1"/>
    </w:pPr>
    <w:rPr>
      <w:rFonts w:eastAsia="Calibri"/>
      <w:color w:val="auto"/>
      <w:kern w:val="0"/>
      <w:sz w:val="24"/>
      <w:szCs w:val="24"/>
      <w:lang w:val="en-CA" w:eastAsia="en-CA"/>
    </w:rPr>
  </w:style>
  <w:style w:type="character" w:styleId="HTMLAcronym">
    <w:name w:val="HTML Acronym"/>
    <w:basedOn w:val="DefaultParagraphFont"/>
    <w:uiPriority w:val="99"/>
    <w:unhideWhenUsed/>
    <w:rsid w:val="0062490D"/>
  </w:style>
  <w:style w:type="paragraph" w:styleId="PlainText">
    <w:name w:val="Plain Text"/>
    <w:basedOn w:val="Normal"/>
    <w:link w:val="PlainTextChar"/>
    <w:uiPriority w:val="99"/>
    <w:unhideWhenUsed/>
    <w:rsid w:val="00DA4F77"/>
    <w:rPr>
      <w:rFonts w:ascii="Verdana" w:eastAsia="Calibri" w:hAnsi="Verdana"/>
      <w:color w:val="auto"/>
      <w:kern w:val="0"/>
      <w:sz w:val="21"/>
      <w:szCs w:val="21"/>
      <w:lang w:val="en-CA" w:eastAsia="en-CA"/>
    </w:rPr>
  </w:style>
  <w:style w:type="character" w:customStyle="1" w:styleId="PlainTextChar">
    <w:name w:val="Plain Text Char"/>
    <w:link w:val="PlainText"/>
    <w:uiPriority w:val="99"/>
    <w:rsid w:val="00DA4F77"/>
    <w:rPr>
      <w:rFonts w:ascii="Verdana" w:eastAsia="Calibri" w:hAnsi="Verdana"/>
      <w:sz w:val="21"/>
      <w:szCs w:val="21"/>
    </w:rPr>
  </w:style>
  <w:style w:type="paragraph" w:customStyle="1" w:styleId="Default">
    <w:name w:val="Default"/>
    <w:rsid w:val="00B67156"/>
    <w:pPr>
      <w:autoSpaceDE w:val="0"/>
      <w:autoSpaceDN w:val="0"/>
      <w:adjustRightInd w:val="0"/>
    </w:pPr>
    <w:rPr>
      <w:rFonts w:ascii="Frutiger 45 Light" w:hAnsi="Frutiger 45 Light" w:cs="Frutiger 45 Light"/>
      <w:color w:val="000000"/>
      <w:sz w:val="24"/>
      <w:szCs w:val="24"/>
    </w:rPr>
  </w:style>
  <w:style w:type="table" w:styleId="TableGrid">
    <w:name w:val="Table Grid"/>
    <w:basedOn w:val="TableNormal"/>
    <w:uiPriority w:val="59"/>
    <w:rsid w:val="00A75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301">
      <w:bodyDiv w:val="1"/>
      <w:marLeft w:val="0"/>
      <w:marRight w:val="0"/>
      <w:marTop w:val="0"/>
      <w:marBottom w:val="0"/>
      <w:divBdr>
        <w:top w:val="none" w:sz="0" w:space="0" w:color="auto"/>
        <w:left w:val="none" w:sz="0" w:space="0" w:color="auto"/>
        <w:bottom w:val="none" w:sz="0" w:space="0" w:color="auto"/>
        <w:right w:val="none" w:sz="0" w:space="0" w:color="auto"/>
      </w:divBdr>
    </w:div>
    <w:div w:id="171185834">
      <w:bodyDiv w:val="1"/>
      <w:marLeft w:val="0"/>
      <w:marRight w:val="0"/>
      <w:marTop w:val="0"/>
      <w:marBottom w:val="0"/>
      <w:divBdr>
        <w:top w:val="none" w:sz="0" w:space="0" w:color="auto"/>
        <w:left w:val="none" w:sz="0" w:space="0" w:color="auto"/>
        <w:bottom w:val="none" w:sz="0" w:space="0" w:color="auto"/>
        <w:right w:val="none" w:sz="0" w:space="0" w:color="auto"/>
      </w:divBdr>
      <w:divsChild>
        <w:div w:id="58595106">
          <w:marLeft w:val="0"/>
          <w:marRight w:val="0"/>
          <w:marTop w:val="0"/>
          <w:marBottom w:val="0"/>
          <w:divBdr>
            <w:top w:val="none" w:sz="0" w:space="0" w:color="auto"/>
            <w:left w:val="none" w:sz="0" w:space="0" w:color="auto"/>
            <w:bottom w:val="none" w:sz="0" w:space="0" w:color="auto"/>
            <w:right w:val="none" w:sz="0" w:space="0" w:color="auto"/>
          </w:divBdr>
          <w:divsChild>
            <w:div w:id="1645086470">
              <w:marLeft w:val="0"/>
              <w:marRight w:val="0"/>
              <w:marTop w:val="0"/>
              <w:marBottom w:val="0"/>
              <w:divBdr>
                <w:top w:val="none" w:sz="0" w:space="0" w:color="auto"/>
                <w:left w:val="none" w:sz="0" w:space="0" w:color="auto"/>
                <w:bottom w:val="none" w:sz="0" w:space="0" w:color="auto"/>
                <w:right w:val="none" w:sz="0" w:space="0" w:color="auto"/>
              </w:divBdr>
              <w:divsChild>
                <w:div w:id="554202546">
                  <w:marLeft w:val="0"/>
                  <w:marRight w:val="0"/>
                  <w:marTop w:val="0"/>
                  <w:marBottom w:val="0"/>
                  <w:divBdr>
                    <w:top w:val="none" w:sz="0" w:space="0" w:color="auto"/>
                    <w:left w:val="none" w:sz="0" w:space="0" w:color="auto"/>
                    <w:bottom w:val="none" w:sz="0" w:space="0" w:color="auto"/>
                    <w:right w:val="none" w:sz="0" w:space="0" w:color="auto"/>
                  </w:divBdr>
                  <w:divsChild>
                    <w:div w:id="2130972674">
                      <w:marLeft w:val="2250"/>
                      <w:marRight w:val="0"/>
                      <w:marTop w:val="0"/>
                      <w:marBottom w:val="0"/>
                      <w:divBdr>
                        <w:top w:val="none" w:sz="0" w:space="0" w:color="auto"/>
                        <w:left w:val="none" w:sz="0" w:space="0" w:color="auto"/>
                        <w:bottom w:val="none" w:sz="0" w:space="0" w:color="auto"/>
                        <w:right w:val="none" w:sz="0" w:space="0" w:color="auto"/>
                      </w:divBdr>
                      <w:divsChild>
                        <w:div w:id="1042709609">
                          <w:marLeft w:val="0"/>
                          <w:marRight w:val="0"/>
                          <w:marTop w:val="0"/>
                          <w:marBottom w:val="0"/>
                          <w:divBdr>
                            <w:top w:val="none" w:sz="0" w:space="0" w:color="auto"/>
                            <w:left w:val="none" w:sz="0" w:space="0" w:color="auto"/>
                            <w:bottom w:val="none" w:sz="0" w:space="0" w:color="auto"/>
                            <w:right w:val="none" w:sz="0" w:space="0" w:color="auto"/>
                          </w:divBdr>
                          <w:divsChild>
                            <w:div w:id="970936447">
                              <w:marLeft w:val="0"/>
                              <w:marRight w:val="0"/>
                              <w:marTop w:val="0"/>
                              <w:marBottom w:val="0"/>
                              <w:divBdr>
                                <w:top w:val="none" w:sz="0" w:space="0" w:color="auto"/>
                                <w:left w:val="none" w:sz="0" w:space="0" w:color="auto"/>
                                <w:bottom w:val="none" w:sz="0" w:space="0" w:color="auto"/>
                                <w:right w:val="none" w:sz="0" w:space="0" w:color="auto"/>
                              </w:divBdr>
                              <w:divsChild>
                                <w:div w:id="16211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935441">
      <w:bodyDiv w:val="1"/>
      <w:marLeft w:val="0"/>
      <w:marRight w:val="0"/>
      <w:marTop w:val="0"/>
      <w:marBottom w:val="0"/>
      <w:divBdr>
        <w:top w:val="none" w:sz="0" w:space="0" w:color="auto"/>
        <w:left w:val="none" w:sz="0" w:space="0" w:color="auto"/>
        <w:bottom w:val="none" w:sz="0" w:space="0" w:color="auto"/>
        <w:right w:val="none" w:sz="0" w:space="0" w:color="auto"/>
      </w:divBdr>
    </w:div>
    <w:div w:id="368726660">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sChild>
        <w:div w:id="1334143992">
          <w:marLeft w:val="0"/>
          <w:marRight w:val="0"/>
          <w:marTop w:val="0"/>
          <w:marBottom w:val="0"/>
          <w:divBdr>
            <w:top w:val="none" w:sz="0" w:space="0" w:color="auto"/>
            <w:left w:val="none" w:sz="0" w:space="0" w:color="auto"/>
            <w:bottom w:val="none" w:sz="0" w:space="0" w:color="auto"/>
            <w:right w:val="none" w:sz="0" w:space="0" w:color="auto"/>
          </w:divBdr>
        </w:div>
        <w:div w:id="947279233">
          <w:marLeft w:val="0"/>
          <w:marRight w:val="0"/>
          <w:marTop w:val="0"/>
          <w:marBottom w:val="0"/>
          <w:divBdr>
            <w:top w:val="none" w:sz="0" w:space="0" w:color="auto"/>
            <w:left w:val="none" w:sz="0" w:space="0" w:color="auto"/>
            <w:bottom w:val="none" w:sz="0" w:space="0" w:color="auto"/>
            <w:right w:val="none" w:sz="0" w:space="0" w:color="auto"/>
          </w:divBdr>
        </w:div>
        <w:div w:id="1447965846">
          <w:marLeft w:val="0"/>
          <w:marRight w:val="0"/>
          <w:marTop w:val="0"/>
          <w:marBottom w:val="0"/>
          <w:divBdr>
            <w:top w:val="none" w:sz="0" w:space="0" w:color="auto"/>
            <w:left w:val="none" w:sz="0" w:space="0" w:color="auto"/>
            <w:bottom w:val="none" w:sz="0" w:space="0" w:color="auto"/>
            <w:right w:val="none" w:sz="0" w:space="0" w:color="auto"/>
          </w:divBdr>
        </w:div>
        <w:div w:id="1827239771">
          <w:marLeft w:val="0"/>
          <w:marRight w:val="0"/>
          <w:marTop w:val="0"/>
          <w:marBottom w:val="0"/>
          <w:divBdr>
            <w:top w:val="none" w:sz="0" w:space="0" w:color="auto"/>
            <w:left w:val="none" w:sz="0" w:space="0" w:color="auto"/>
            <w:bottom w:val="none" w:sz="0" w:space="0" w:color="auto"/>
            <w:right w:val="none" w:sz="0" w:space="0" w:color="auto"/>
          </w:divBdr>
        </w:div>
        <w:div w:id="330059539">
          <w:marLeft w:val="0"/>
          <w:marRight w:val="0"/>
          <w:marTop w:val="0"/>
          <w:marBottom w:val="0"/>
          <w:divBdr>
            <w:top w:val="none" w:sz="0" w:space="0" w:color="auto"/>
            <w:left w:val="none" w:sz="0" w:space="0" w:color="auto"/>
            <w:bottom w:val="none" w:sz="0" w:space="0" w:color="auto"/>
            <w:right w:val="none" w:sz="0" w:space="0" w:color="auto"/>
          </w:divBdr>
        </w:div>
      </w:divsChild>
    </w:div>
    <w:div w:id="721246258">
      <w:bodyDiv w:val="1"/>
      <w:marLeft w:val="0"/>
      <w:marRight w:val="0"/>
      <w:marTop w:val="0"/>
      <w:marBottom w:val="0"/>
      <w:divBdr>
        <w:top w:val="none" w:sz="0" w:space="0" w:color="auto"/>
        <w:left w:val="none" w:sz="0" w:space="0" w:color="auto"/>
        <w:bottom w:val="none" w:sz="0" w:space="0" w:color="auto"/>
        <w:right w:val="none" w:sz="0" w:space="0" w:color="auto"/>
      </w:divBdr>
    </w:div>
    <w:div w:id="748188948">
      <w:bodyDiv w:val="1"/>
      <w:marLeft w:val="0"/>
      <w:marRight w:val="0"/>
      <w:marTop w:val="0"/>
      <w:marBottom w:val="0"/>
      <w:divBdr>
        <w:top w:val="none" w:sz="0" w:space="0" w:color="auto"/>
        <w:left w:val="none" w:sz="0" w:space="0" w:color="auto"/>
        <w:bottom w:val="none" w:sz="0" w:space="0" w:color="auto"/>
        <w:right w:val="none" w:sz="0" w:space="0" w:color="auto"/>
      </w:divBdr>
    </w:div>
    <w:div w:id="1035498587">
      <w:bodyDiv w:val="1"/>
      <w:marLeft w:val="0"/>
      <w:marRight w:val="0"/>
      <w:marTop w:val="0"/>
      <w:marBottom w:val="0"/>
      <w:divBdr>
        <w:top w:val="none" w:sz="0" w:space="0" w:color="auto"/>
        <w:left w:val="none" w:sz="0" w:space="0" w:color="auto"/>
        <w:bottom w:val="none" w:sz="0" w:space="0" w:color="auto"/>
        <w:right w:val="none" w:sz="0" w:space="0" w:color="auto"/>
      </w:divBdr>
    </w:div>
    <w:div w:id="1072197126">
      <w:bodyDiv w:val="1"/>
      <w:marLeft w:val="0"/>
      <w:marRight w:val="0"/>
      <w:marTop w:val="0"/>
      <w:marBottom w:val="0"/>
      <w:divBdr>
        <w:top w:val="none" w:sz="0" w:space="0" w:color="auto"/>
        <w:left w:val="none" w:sz="0" w:space="0" w:color="auto"/>
        <w:bottom w:val="none" w:sz="0" w:space="0" w:color="auto"/>
        <w:right w:val="none" w:sz="0" w:space="0" w:color="auto"/>
      </w:divBdr>
    </w:div>
    <w:div w:id="1096905356">
      <w:bodyDiv w:val="1"/>
      <w:marLeft w:val="0"/>
      <w:marRight w:val="0"/>
      <w:marTop w:val="0"/>
      <w:marBottom w:val="0"/>
      <w:divBdr>
        <w:top w:val="none" w:sz="0" w:space="0" w:color="auto"/>
        <w:left w:val="none" w:sz="0" w:space="0" w:color="auto"/>
        <w:bottom w:val="none" w:sz="0" w:space="0" w:color="auto"/>
        <w:right w:val="none" w:sz="0" w:space="0" w:color="auto"/>
      </w:divBdr>
    </w:div>
    <w:div w:id="1371414238">
      <w:bodyDiv w:val="1"/>
      <w:marLeft w:val="0"/>
      <w:marRight w:val="0"/>
      <w:marTop w:val="0"/>
      <w:marBottom w:val="0"/>
      <w:divBdr>
        <w:top w:val="none" w:sz="0" w:space="0" w:color="auto"/>
        <w:left w:val="none" w:sz="0" w:space="0" w:color="auto"/>
        <w:bottom w:val="none" w:sz="0" w:space="0" w:color="auto"/>
        <w:right w:val="none" w:sz="0" w:space="0" w:color="auto"/>
      </w:divBdr>
      <w:divsChild>
        <w:div w:id="554467210">
          <w:marLeft w:val="0"/>
          <w:marRight w:val="0"/>
          <w:marTop w:val="0"/>
          <w:marBottom w:val="0"/>
          <w:divBdr>
            <w:top w:val="none" w:sz="0" w:space="0" w:color="auto"/>
            <w:left w:val="none" w:sz="0" w:space="0" w:color="auto"/>
            <w:bottom w:val="none" w:sz="0" w:space="0" w:color="auto"/>
            <w:right w:val="none" w:sz="0" w:space="0" w:color="auto"/>
          </w:divBdr>
        </w:div>
        <w:div w:id="1319646988">
          <w:marLeft w:val="0"/>
          <w:marRight w:val="0"/>
          <w:marTop w:val="0"/>
          <w:marBottom w:val="0"/>
          <w:divBdr>
            <w:top w:val="none" w:sz="0" w:space="0" w:color="auto"/>
            <w:left w:val="none" w:sz="0" w:space="0" w:color="auto"/>
            <w:bottom w:val="none" w:sz="0" w:space="0" w:color="auto"/>
            <w:right w:val="none" w:sz="0" w:space="0" w:color="auto"/>
          </w:divBdr>
          <w:divsChild>
            <w:div w:id="458454550">
              <w:marLeft w:val="0"/>
              <w:marRight w:val="0"/>
              <w:marTop w:val="0"/>
              <w:marBottom w:val="0"/>
              <w:divBdr>
                <w:top w:val="none" w:sz="0" w:space="0" w:color="auto"/>
                <w:left w:val="none" w:sz="0" w:space="0" w:color="auto"/>
                <w:bottom w:val="none" w:sz="0" w:space="0" w:color="auto"/>
                <w:right w:val="none" w:sz="0" w:space="0" w:color="auto"/>
              </w:divBdr>
              <w:divsChild>
                <w:div w:id="211768133">
                  <w:marLeft w:val="0"/>
                  <w:marRight w:val="0"/>
                  <w:marTop w:val="0"/>
                  <w:marBottom w:val="0"/>
                  <w:divBdr>
                    <w:top w:val="none" w:sz="0" w:space="0" w:color="auto"/>
                    <w:left w:val="none" w:sz="0" w:space="0" w:color="auto"/>
                    <w:bottom w:val="none" w:sz="0" w:space="0" w:color="auto"/>
                    <w:right w:val="none" w:sz="0" w:space="0" w:color="auto"/>
                  </w:divBdr>
                  <w:divsChild>
                    <w:div w:id="9458230">
                      <w:marLeft w:val="0"/>
                      <w:marRight w:val="0"/>
                      <w:marTop w:val="0"/>
                      <w:marBottom w:val="0"/>
                      <w:divBdr>
                        <w:top w:val="none" w:sz="0" w:space="0" w:color="auto"/>
                        <w:left w:val="none" w:sz="0" w:space="0" w:color="auto"/>
                        <w:bottom w:val="none" w:sz="0" w:space="0" w:color="auto"/>
                        <w:right w:val="none" w:sz="0" w:space="0" w:color="auto"/>
                      </w:divBdr>
                    </w:div>
                    <w:div w:id="203099881">
                      <w:marLeft w:val="0"/>
                      <w:marRight w:val="0"/>
                      <w:marTop w:val="0"/>
                      <w:marBottom w:val="0"/>
                      <w:divBdr>
                        <w:top w:val="none" w:sz="0" w:space="0" w:color="auto"/>
                        <w:left w:val="none" w:sz="0" w:space="0" w:color="auto"/>
                        <w:bottom w:val="none" w:sz="0" w:space="0" w:color="auto"/>
                        <w:right w:val="none" w:sz="0" w:space="0" w:color="auto"/>
                      </w:divBdr>
                    </w:div>
                  </w:divsChild>
                </w:div>
                <w:div w:id="1199707138">
                  <w:marLeft w:val="0"/>
                  <w:marRight w:val="0"/>
                  <w:marTop w:val="0"/>
                  <w:marBottom w:val="0"/>
                  <w:divBdr>
                    <w:top w:val="none" w:sz="0" w:space="0" w:color="auto"/>
                    <w:left w:val="none" w:sz="0" w:space="0" w:color="auto"/>
                    <w:bottom w:val="none" w:sz="0" w:space="0" w:color="auto"/>
                    <w:right w:val="none" w:sz="0" w:space="0" w:color="auto"/>
                  </w:divBdr>
                  <w:divsChild>
                    <w:div w:id="205220483">
                      <w:marLeft w:val="0"/>
                      <w:marRight w:val="0"/>
                      <w:marTop w:val="0"/>
                      <w:marBottom w:val="0"/>
                      <w:divBdr>
                        <w:top w:val="none" w:sz="0" w:space="0" w:color="auto"/>
                        <w:left w:val="none" w:sz="0" w:space="0" w:color="auto"/>
                        <w:bottom w:val="none" w:sz="0" w:space="0" w:color="auto"/>
                        <w:right w:val="none" w:sz="0" w:space="0" w:color="auto"/>
                      </w:divBdr>
                      <w:divsChild>
                        <w:div w:id="806362614">
                          <w:marLeft w:val="0"/>
                          <w:marRight w:val="0"/>
                          <w:marTop w:val="0"/>
                          <w:marBottom w:val="0"/>
                          <w:divBdr>
                            <w:top w:val="none" w:sz="0" w:space="0" w:color="auto"/>
                            <w:left w:val="none" w:sz="0" w:space="0" w:color="auto"/>
                            <w:bottom w:val="none" w:sz="0" w:space="0" w:color="auto"/>
                            <w:right w:val="none" w:sz="0" w:space="0" w:color="auto"/>
                          </w:divBdr>
                        </w:div>
                        <w:div w:id="1905682662">
                          <w:marLeft w:val="0"/>
                          <w:marRight w:val="0"/>
                          <w:marTop w:val="0"/>
                          <w:marBottom w:val="0"/>
                          <w:divBdr>
                            <w:top w:val="none" w:sz="0" w:space="0" w:color="auto"/>
                            <w:left w:val="none" w:sz="0" w:space="0" w:color="auto"/>
                            <w:bottom w:val="none" w:sz="0" w:space="0" w:color="auto"/>
                            <w:right w:val="none" w:sz="0" w:space="0" w:color="auto"/>
                          </w:divBdr>
                        </w:div>
                        <w:div w:id="1620797401">
                          <w:marLeft w:val="0"/>
                          <w:marRight w:val="0"/>
                          <w:marTop w:val="0"/>
                          <w:marBottom w:val="0"/>
                          <w:divBdr>
                            <w:top w:val="none" w:sz="0" w:space="0" w:color="auto"/>
                            <w:left w:val="none" w:sz="0" w:space="0" w:color="auto"/>
                            <w:bottom w:val="none" w:sz="0" w:space="0" w:color="auto"/>
                            <w:right w:val="none" w:sz="0" w:space="0" w:color="auto"/>
                          </w:divBdr>
                        </w:div>
                        <w:div w:id="3193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239295">
      <w:bodyDiv w:val="1"/>
      <w:marLeft w:val="0"/>
      <w:marRight w:val="0"/>
      <w:marTop w:val="0"/>
      <w:marBottom w:val="0"/>
      <w:divBdr>
        <w:top w:val="none" w:sz="0" w:space="0" w:color="auto"/>
        <w:left w:val="none" w:sz="0" w:space="0" w:color="auto"/>
        <w:bottom w:val="none" w:sz="0" w:space="0" w:color="auto"/>
        <w:right w:val="none" w:sz="0" w:space="0" w:color="auto"/>
      </w:divBdr>
    </w:div>
    <w:div w:id="1612123564">
      <w:bodyDiv w:val="1"/>
      <w:marLeft w:val="0"/>
      <w:marRight w:val="0"/>
      <w:marTop w:val="0"/>
      <w:marBottom w:val="0"/>
      <w:divBdr>
        <w:top w:val="none" w:sz="0" w:space="0" w:color="auto"/>
        <w:left w:val="none" w:sz="0" w:space="0" w:color="auto"/>
        <w:bottom w:val="none" w:sz="0" w:space="0" w:color="auto"/>
        <w:right w:val="none" w:sz="0" w:space="0" w:color="auto"/>
      </w:divBdr>
    </w:div>
    <w:div w:id="1655450901">
      <w:bodyDiv w:val="1"/>
      <w:marLeft w:val="0"/>
      <w:marRight w:val="0"/>
      <w:marTop w:val="0"/>
      <w:marBottom w:val="0"/>
      <w:divBdr>
        <w:top w:val="none" w:sz="0" w:space="0" w:color="auto"/>
        <w:left w:val="none" w:sz="0" w:space="0" w:color="auto"/>
        <w:bottom w:val="none" w:sz="0" w:space="0" w:color="auto"/>
        <w:right w:val="none" w:sz="0" w:space="0" w:color="auto"/>
      </w:divBdr>
    </w:div>
    <w:div w:id="1674338491">
      <w:bodyDiv w:val="1"/>
      <w:marLeft w:val="0"/>
      <w:marRight w:val="0"/>
      <w:marTop w:val="0"/>
      <w:marBottom w:val="0"/>
      <w:divBdr>
        <w:top w:val="none" w:sz="0" w:space="0" w:color="auto"/>
        <w:left w:val="none" w:sz="0" w:space="0" w:color="auto"/>
        <w:bottom w:val="none" w:sz="0" w:space="0" w:color="auto"/>
        <w:right w:val="none" w:sz="0" w:space="0" w:color="auto"/>
      </w:divBdr>
    </w:div>
    <w:div w:id="1868447940">
      <w:bodyDiv w:val="1"/>
      <w:marLeft w:val="0"/>
      <w:marRight w:val="0"/>
      <w:marTop w:val="0"/>
      <w:marBottom w:val="0"/>
      <w:divBdr>
        <w:top w:val="none" w:sz="0" w:space="0" w:color="auto"/>
        <w:left w:val="none" w:sz="0" w:space="0" w:color="auto"/>
        <w:bottom w:val="none" w:sz="0" w:space="0" w:color="auto"/>
        <w:right w:val="none" w:sz="0" w:space="0" w:color="auto"/>
      </w:divBdr>
    </w:div>
    <w:div w:id="20920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milton.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upe3396@cogeco.net" TargetMode="External"/><Relationship Id="rId17" Type="http://schemas.openxmlformats.org/officeDocument/2006/relationships/hyperlink" Target="mailto:cupe3396@cogeco.net" TargetMode="External"/><Relationship Id="rId2" Type="http://schemas.openxmlformats.org/officeDocument/2006/relationships/numbering" Target="numbering.xml"/><Relationship Id="rId16" Type="http://schemas.openxmlformats.org/officeDocument/2006/relationships/hyperlink" Target="mailto:John.Aman@Unifo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1ItqI0vzKjE" TargetMode="External"/><Relationship Id="rId5" Type="http://schemas.openxmlformats.org/officeDocument/2006/relationships/webSettings" Target="webSettings.xml"/><Relationship Id="rId15" Type="http://schemas.openxmlformats.org/officeDocument/2006/relationships/hyperlink" Target="mailto:weeksj@sourcecable.net" TargetMode="External"/><Relationship Id="rId10" Type="http://schemas.openxmlformats.org/officeDocument/2006/relationships/hyperlink" Target="http://www.3396.cupe.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upe3396@cogeco.net" TargetMode="External"/><Relationship Id="rId14" Type="http://schemas.openxmlformats.org/officeDocument/2006/relationships/hyperlink" Target="http://www.hwc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E1C6-90C7-4173-A2A3-F722FE3E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VMware</Company>
  <LinksUpToDate>false</LinksUpToDate>
  <CharactersWithSpaces>7754</CharactersWithSpaces>
  <SharedDoc>false</SharedDoc>
  <HLinks>
    <vt:vector size="18" baseType="variant">
      <vt:variant>
        <vt:i4>5439497</vt:i4>
      </vt:variant>
      <vt:variant>
        <vt:i4>0</vt:i4>
      </vt:variant>
      <vt:variant>
        <vt:i4>0</vt:i4>
      </vt:variant>
      <vt:variant>
        <vt:i4>5</vt:i4>
      </vt:variant>
      <vt:variant>
        <vt:lpwstr>http://www.3396.cupe.ca/</vt:lpwstr>
      </vt:variant>
      <vt:variant>
        <vt:lpwstr/>
      </vt:variant>
      <vt:variant>
        <vt:i4>5439497</vt:i4>
      </vt:variant>
      <vt:variant>
        <vt:i4>3</vt:i4>
      </vt:variant>
      <vt:variant>
        <vt:i4>0</vt:i4>
      </vt:variant>
      <vt:variant>
        <vt:i4>5</vt:i4>
      </vt:variant>
      <vt:variant>
        <vt:lpwstr>http://www.3396.cupe.ca/</vt:lpwstr>
      </vt:variant>
      <vt:variant>
        <vt:lpwstr/>
      </vt:variant>
      <vt:variant>
        <vt:i4>4456563</vt:i4>
      </vt:variant>
      <vt:variant>
        <vt:i4>0</vt:i4>
      </vt:variant>
      <vt:variant>
        <vt:i4>0</vt:i4>
      </vt:variant>
      <vt:variant>
        <vt:i4>5</vt:i4>
      </vt:variant>
      <vt:variant>
        <vt:lpwstr>mailto:cupe3396@cogeco.net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dc:creator>
  <cp:keywords/>
  <dc:description/>
  <cp:lastModifiedBy>CUPELOCAL3396</cp:lastModifiedBy>
  <cp:revision>42</cp:revision>
  <cp:lastPrinted>2013-10-29T18:10:00Z</cp:lastPrinted>
  <dcterms:created xsi:type="dcterms:W3CDTF">2014-01-29T16:33:00Z</dcterms:created>
  <dcterms:modified xsi:type="dcterms:W3CDTF">2014-02-03T16:31:00Z</dcterms:modified>
</cp:coreProperties>
</file>